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31B8" w14:textId="77777777" w:rsidR="004F1C2D" w:rsidRDefault="004F1C2D" w:rsidP="009F3CF8">
      <w:pPr>
        <w:ind w:left="142" w:hanging="284"/>
      </w:pPr>
    </w:p>
    <w:p w14:paraId="197B31B9" w14:textId="77777777" w:rsidR="004F1C2D" w:rsidRDefault="004F1C2D" w:rsidP="0061582C"/>
    <w:p w14:paraId="197B31BA" w14:textId="77777777" w:rsidR="004F1C2D" w:rsidRDefault="004F1C2D" w:rsidP="0061582C"/>
    <w:p w14:paraId="197B31BB" w14:textId="77777777" w:rsidR="004F1C2D" w:rsidRDefault="004F1C2D" w:rsidP="0061582C"/>
    <w:p w14:paraId="197B31BC" w14:textId="77777777" w:rsidR="004F1C2D" w:rsidRDefault="004F1C2D" w:rsidP="0061582C"/>
    <w:p w14:paraId="197B31BD" w14:textId="77777777" w:rsidR="004F1C2D" w:rsidRDefault="004F1C2D" w:rsidP="0061582C"/>
    <w:p w14:paraId="197B31BE" w14:textId="77777777" w:rsidR="004F1C2D" w:rsidRDefault="004F1C2D" w:rsidP="0061582C"/>
    <w:p w14:paraId="197B31BF" w14:textId="77777777" w:rsidR="004F1C2D" w:rsidRDefault="004F1C2D" w:rsidP="0061582C"/>
    <w:p w14:paraId="197B31C0" w14:textId="77777777" w:rsidR="004F1C2D" w:rsidRDefault="004F1C2D" w:rsidP="0061582C"/>
    <w:p w14:paraId="197B31C1" w14:textId="77777777" w:rsidR="007513F9" w:rsidRDefault="007513F9" w:rsidP="0061582C"/>
    <w:p w14:paraId="197B31C2" w14:textId="77777777" w:rsidR="007513F9" w:rsidRDefault="007513F9" w:rsidP="0061582C"/>
    <w:p w14:paraId="197B31C3" w14:textId="77777777" w:rsidR="004F1C2D" w:rsidRDefault="004F1C2D" w:rsidP="00F84C6D">
      <w:pPr>
        <w:pStyle w:val="Title"/>
        <w:rPr>
          <w:rStyle w:val="BookTitle"/>
          <w:bCs w:val="0"/>
          <w:color w:val="003A63"/>
        </w:rPr>
      </w:pPr>
    </w:p>
    <w:p w14:paraId="197B31C4" w14:textId="2C966B3A" w:rsidR="00321740" w:rsidRDefault="00D01BAE" w:rsidP="007513F9">
      <w:pPr>
        <w:pStyle w:val="Title"/>
        <w:ind w:right="1275"/>
        <w:jc w:val="center"/>
        <w:rPr>
          <w:rStyle w:val="BookTitle"/>
          <w:color w:val="003A63"/>
        </w:rPr>
      </w:pPr>
      <w:r>
        <w:rPr>
          <w:rStyle w:val="BookTitle"/>
          <w:color w:val="003A63"/>
        </w:rPr>
        <w:t xml:space="preserve">         </w:t>
      </w:r>
      <w:r w:rsidR="007A627C">
        <w:rPr>
          <w:rStyle w:val="BookTitle"/>
          <w:color w:val="003A63"/>
        </w:rPr>
        <w:t>INVESTIGATION</w:t>
      </w:r>
      <w:r w:rsidR="00F84C6D">
        <w:rPr>
          <w:rStyle w:val="BookTitle"/>
          <w:color w:val="003A63"/>
        </w:rPr>
        <w:t xml:space="preserve"> REPORT</w:t>
      </w:r>
    </w:p>
    <w:p w14:paraId="197B31C5" w14:textId="77777777" w:rsidR="004F1C2D" w:rsidRPr="000F045C" w:rsidRDefault="004F1C2D" w:rsidP="0061582C">
      <w:pPr>
        <w:rPr>
          <w:color w:val="003A63"/>
        </w:rPr>
      </w:pPr>
    </w:p>
    <w:p w14:paraId="197B31C6" w14:textId="77777777" w:rsidR="004F1C2D" w:rsidRDefault="004F1C2D" w:rsidP="0061582C">
      <w:pPr>
        <w:rPr>
          <w:color w:val="003A63"/>
        </w:rPr>
      </w:pPr>
    </w:p>
    <w:p w14:paraId="197B31C7" w14:textId="77777777" w:rsidR="00366898" w:rsidRDefault="007513F9" w:rsidP="007513F9">
      <w:pPr>
        <w:tabs>
          <w:tab w:val="left" w:pos="3100"/>
        </w:tabs>
        <w:rPr>
          <w:color w:val="003A63"/>
        </w:rPr>
      </w:pPr>
      <w:r>
        <w:rPr>
          <w:color w:val="003A63"/>
        </w:rPr>
        <w:tab/>
      </w:r>
    </w:p>
    <w:p w14:paraId="197B31C8" w14:textId="77777777" w:rsidR="007513F9" w:rsidRDefault="007513F9" w:rsidP="007513F9">
      <w:pPr>
        <w:tabs>
          <w:tab w:val="left" w:pos="3100"/>
        </w:tabs>
        <w:rPr>
          <w:color w:val="003A63"/>
        </w:rPr>
      </w:pPr>
    </w:p>
    <w:p w14:paraId="197B31C9" w14:textId="77777777" w:rsidR="007513F9" w:rsidRDefault="007513F9" w:rsidP="007513F9">
      <w:pPr>
        <w:tabs>
          <w:tab w:val="left" w:pos="3100"/>
        </w:tabs>
        <w:rPr>
          <w:color w:val="003A63"/>
        </w:rPr>
      </w:pPr>
    </w:p>
    <w:p w14:paraId="197B31CA" w14:textId="77777777" w:rsidR="007513F9" w:rsidRDefault="007513F9" w:rsidP="007513F9">
      <w:pPr>
        <w:tabs>
          <w:tab w:val="left" w:pos="3100"/>
        </w:tabs>
        <w:rPr>
          <w:color w:val="003A63"/>
        </w:rPr>
      </w:pPr>
    </w:p>
    <w:p w14:paraId="197B31CB" w14:textId="77777777" w:rsidR="007513F9" w:rsidRDefault="007513F9" w:rsidP="007513F9">
      <w:pPr>
        <w:tabs>
          <w:tab w:val="left" w:pos="3100"/>
        </w:tabs>
        <w:rPr>
          <w:color w:val="003A63"/>
        </w:rPr>
      </w:pPr>
    </w:p>
    <w:p w14:paraId="197B31CC" w14:textId="77777777" w:rsidR="00366898" w:rsidRDefault="00366898" w:rsidP="0061582C">
      <w:pPr>
        <w:rPr>
          <w:color w:val="003A63"/>
        </w:rPr>
      </w:pPr>
    </w:p>
    <w:p w14:paraId="197B31CD" w14:textId="77777777" w:rsidR="00366898" w:rsidRDefault="00366898" w:rsidP="0061582C">
      <w:pPr>
        <w:rPr>
          <w:color w:val="003A63"/>
        </w:rPr>
      </w:pPr>
    </w:p>
    <w:p w14:paraId="197B31CE" w14:textId="77777777" w:rsidR="00366898" w:rsidRPr="000F045C" w:rsidRDefault="00366898" w:rsidP="006F6EF9">
      <w:pPr>
        <w:ind w:left="284"/>
        <w:rPr>
          <w:color w:val="003A63"/>
        </w:rPr>
      </w:pPr>
    </w:p>
    <w:p w14:paraId="197B31CF" w14:textId="77777777" w:rsidR="004F1C2D" w:rsidRDefault="004F1C2D" w:rsidP="006F6EF9">
      <w:pPr>
        <w:ind w:left="284"/>
        <w:rPr>
          <w:b/>
          <w:color w:val="003A63"/>
        </w:rPr>
      </w:pPr>
      <w:r w:rsidRPr="000F045C">
        <w:rPr>
          <w:b/>
          <w:color w:val="003A63"/>
        </w:rPr>
        <w:t>Prepared by:</w:t>
      </w:r>
      <w:r w:rsidR="00BD7832">
        <w:rPr>
          <w:b/>
          <w:color w:val="003A63"/>
        </w:rPr>
        <w:t xml:space="preserve"> </w:t>
      </w:r>
    </w:p>
    <w:p w14:paraId="197B31D0" w14:textId="77777777" w:rsidR="00273DDF" w:rsidRPr="000F045C" w:rsidRDefault="00273DDF" w:rsidP="006F6EF9">
      <w:pPr>
        <w:ind w:left="284"/>
        <w:rPr>
          <w:b/>
          <w:color w:val="003A63"/>
        </w:rPr>
      </w:pPr>
    </w:p>
    <w:p w14:paraId="197B31D1" w14:textId="77777777" w:rsidR="004F1C2D" w:rsidRPr="000F045C" w:rsidRDefault="004F1C2D" w:rsidP="006F6EF9">
      <w:pPr>
        <w:ind w:left="284"/>
        <w:rPr>
          <w:color w:val="003A63"/>
        </w:rPr>
      </w:pPr>
    </w:p>
    <w:p w14:paraId="197B31D2" w14:textId="77777777" w:rsidR="004F1C2D" w:rsidRPr="000A5C67" w:rsidRDefault="004F1C2D" w:rsidP="006F6EF9">
      <w:pPr>
        <w:ind w:left="284"/>
        <w:rPr>
          <w:color w:val="auto"/>
        </w:rPr>
      </w:pPr>
      <w:r w:rsidRPr="000F045C">
        <w:rPr>
          <w:b/>
          <w:color w:val="003A63"/>
        </w:rPr>
        <w:t>Date:</w:t>
      </w:r>
      <w:r>
        <w:rPr>
          <w:b/>
          <w:color w:val="003A63"/>
        </w:rPr>
        <w:t xml:space="preserve"> </w:t>
      </w:r>
    </w:p>
    <w:p w14:paraId="197B31D3" w14:textId="77777777" w:rsidR="004F1C2D" w:rsidRDefault="004F1C2D" w:rsidP="0061582C"/>
    <w:p w14:paraId="197B31D4" w14:textId="77777777" w:rsidR="00915451" w:rsidRDefault="00915451" w:rsidP="0061582C"/>
    <w:p w14:paraId="197B31D5" w14:textId="77777777" w:rsidR="00915451" w:rsidRPr="00915451" w:rsidRDefault="00915451" w:rsidP="00915451">
      <w:pPr>
        <w:ind w:left="284"/>
        <w:rPr>
          <w:b/>
          <w:color w:val="003A63"/>
        </w:rPr>
      </w:pPr>
      <w:r w:rsidRPr="00915451">
        <w:rPr>
          <w:b/>
          <w:color w:val="003A63"/>
        </w:rPr>
        <w:t>Reported to:</w:t>
      </w:r>
    </w:p>
    <w:p w14:paraId="197B31D6" w14:textId="77777777" w:rsidR="00915451" w:rsidRDefault="00915451" w:rsidP="0061582C"/>
    <w:p w14:paraId="197B31D7" w14:textId="77777777" w:rsidR="00915451" w:rsidRDefault="00915451" w:rsidP="0061582C">
      <w:pPr>
        <w:sectPr w:rsidR="00915451" w:rsidSect="008B4BC7">
          <w:headerReference w:type="default" r:id="rId11"/>
          <w:footerReference w:type="default" r:id="rId12"/>
          <w:headerReference w:type="first" r:id="rId13"/>
          <w:pgSz w:w="11907" w:h="16840" w:code="9"/>
          <w:pgMar w:top="284" w:right="193" w:bottom="1304" w:left="425" w:header="284" w:footer="255" w:gutter="0"/>
          <w:cols w:space="720"/>
          <w:docGrid w:linePitch="272"/>
        </w:sectPr>
      </w:pPr>
    </w:p>
    <w:p w14:paraId="197B31D8" w14:textId="77777777" w:rsidR="00321740" w:rsidRDefault="00321740" w:rsidP="00321740"/>
    <w:p w14:paraId="197B31D9" w14:textId="77777777" w:rsidR="004B666C" w:rsidRPr="00FE5763" w:rsidRDefault="004B666C" w:rsidP="004B666C">
      <w:pPr>
        <w:overflowPunct/>
        <w:spacing w:after="0"/>
        <w:textAlignment w:val="auto"/>
        <w:rPr>
          <w:rFonts w:cs="Arial"/>
          <w:b/>
          <w:bCs/>
          <w:color w:val="003A63"/>
          <w:lang w:eastAsia="en-GB"/>
        </w:rPr>
      </w:pPr>
      <w:r w:rsidRPr="00FE5763">
        <w:rPr>
          <w:rFonts w:cs="Arial"/>
          <w:b/>
          <w:bCs/>
          <w:color w:val="003A63"/>
          <w:sz w:val="24"/>
          <w:szCs w:val="24"/>
          <w:lang w:eastAsia="en-GB"/>
        </w:rPr>
        <w:t>Table of Contents</w:t>
      </w:r>
      <w:r w:rsidRPr="00FE5763">
        <w:rPr>
          <w:rFonts w:cs="Arial"/>
          <w:b/>
          <w:bCs/>
          <w:color w:val="003A63"/>
          <w:lang w:eastAsia="en-GB"/>
        </w:rPr>
        <w:t xml:space="preserve"> </w:t>
      </w:r>
      <w:r w:rsidRPr="00FE5763">
        <w:rPr>
          <w:rFonts w:cs="Arial"/>
          <w:b/>
          <w:bCs/>
          <w:color w:val="003A63"/>
          <w:lang w:eastAsia="en-GB"/>
        </w:rPr>
        <w:tab/>
      </w:r>
      <w:r w:rsidR="00352B67" w:rsidRPr="00FE5763">
        <w:rPr>
          <w:rFonts w:cs="Arial"/>
          <w:b/>
          <w:bCs/>
          <w:color w:val="003A63"/>
          <w:lang w:eastAsia="en-GB"/>
        </w:rPr>
        <w:tab/>
      </w:r>
      <w:r w:rsidR="00352B67" w:rsidRPr="00FE5763">
        <w:rPr>
          <w:rFonts w:cs="Arial"/>
          <w:b/>
          <w:bCs/>
          <w:color w:val="003A63"/>
          <w:lang w:eastAsia="en-GB"/>
        </w:rPr>
        <w:tab/>
      </w:r>
      <w:r w:rsidRPr="00FE5763">
        <w:rPr>
          <w:rFonts w:cs="Arial"/>
          <w:b/>
          <w:bCs/>
          <w:color w:val="003A63"/>
          <w:lang w:eastAsia="en-GB"/>
        </w:rPr>
        <w:tab/>
      </w:r>
      <w:r w:rsidRPr="00FE5763">
        <w:rPr>
          <w:rFonts w:cs="Arial"/>
          <w:b/>
          <w:bCs/>
          <w:color w:val="003A63"/>
          <w:lang w:eastAsia="en-GB"/>
        </w:rPr>
        <w:tab/>
      </w:r>
      <w:r w:rsidRPr="00FE5763">
        <w:rPr>
          <w:rFonts w:cs="Arial"/>
          <w:b/>
          <w:bCs/>
          <w:color w:val="003A63"/>
          <w:lang w:eastAsia="en-GB"/>
        </w:rPr>
        <w:tab/>
      </w:r>
      <w:r w:rsidRPr="00FE5763">
        <w:rPr>
          <w:rFonts w:cs="Arial"/>
          <w:b/>
          <w:bCs/>
          <w:color w:val="003A63"/>
          <w:lang w:eastAsia="en-GB"/>
        </w:rPr>
        <w:tab/>
      </w:r>
      <w:r w:rsidR="00352B67" w:rsidRPr="00FE5763">
        <w:rPr>
          <w:rFonts w:cs="Arial"/>
          <w:b/>
          <w:bCs/>
          <w:color w:val="003A63"/>
          <w:lang w:eastAsia="en-GB"/>
        </w:rPr>
        <w:t xml:space="preserve">      </w:t>
      </w:r>
      <w:r w:rsidRPr="00FE5763">
        <w:rPr>
          <w:rFonts w:cs="Arial"/>
          <w:b/>
          <w:bCs/>
          <w:color w:val="003A63"/>
          <w:sz w:val="24"/>
          <w:szCs w:val="24"/>
          <w:lang w:eastAsia="en-GB"/>
        </w:rPr>
        <w:tab/>
      </w:r>
      <w:r w:rsidRPr="00FE5763">
        <w:rPr>
          <w:rFonts w:cs="Arial"/>
          <w:b/>
          <w:bCs/>
          <w:color w:val="003A63"/>
          <w:lang w:eastAsia="en-GB"/>
        </w:rPr>
        <w:tab/>
      </w:r>
    </w:p>
    <w:p w14:paraId="197B31DA" w14:textId="77777777" w:rsidR="004B666C" w:rsidRPr="00FE5763" w:rsidRDefault="004B666C" w:rsidP="004B666C">
      <w:pPr>
        <w:overflowPunct/>
        <w:textAlignment w:val="auto"/>
        <w:rPr>
          <w:rFonts w:cs="Myriad Pro"/>
          <w:b/>
          <w:color w:val="003A63"/>
          <w:lang w:eastAsia="en-GB"/>
        </w:rPr>
      </w:pPr>
      <w:r w:rsidRPr="00FE5763">
        <w:rPr>
          <w:rFonts w:cs="Myriad Pro"/>
          <w:b/>
          <w:color w:val="003A63"/>
          <w:lang w:eastAsia="en-GB"/>
        </w:rPr>
        <w:t>1</w:t>
      </w:r>
      <w:r w:rsidRPr="00FE5763">
        <w:rPr>
          <w:rFonts w:cs="Myriad Pro"/>
          <w:color w:val="003A63"/>
          <w:lang w:eastAsia="en-GB"/>
        </w:rPr>
        <w:t xml:space="preserve">    </w:t>
      </w:r>
      <w:r w:rsidR="00352B67" w:rsidRPr="00FE5763">
        <w:rPr>
          <w:rFonts w:cs="Myriad Pro"/>
          <w:b/>
          <w:color w:val="003A63"/>
          <w:lang w:eastAsia="en-GB"/>
        </w:rPr>
        <w:t>Abbreviations</w:t>
      </w:r>
      <w:r w:rsidR="007A627C">
        <w:rPr>
          <w:rFonts w:cs="Myriad Pro"/>
          <w:b/>
          <w:color w:val="003A63"/>
          <w:lang w:eastAsia="en-GB"/>
        </w:rPr>
        <w:t xml:space="preserve"> and references</w:t>
      </w:r>
      <w:r w:rsidRPr="00FE5763">
        <w:rPr>
          <w:rFonts w:cs="Myriad Pro"/>
          <w:b/>
          <w:color w:val="003A63"/>
          <w:lang w:eastAsia="en-GB"/>
        </w:rPr>
        <w:tab/>
      </w:r>
      <w:r w:rsidRPr="00FE5763">
        <w:rPr>
          <w:rFonts w:cs="Myriad Pro"/>
          <w:b/>
          <w:color w:val="003A63"/>
          <w:lang w:eastAsia="en-GB"/>
        </w:rPr>
        <w:tab/>
      </w:r>
      <w:r w:rsidRPr="00FE5763">
        <w:rPr>
          <w:rFonts w:cs="Myriad Pro"/>
          <w:b/>
          <w:color w:val="003A63"/>
          <w:lang w:eastAsia="en-GB"/>
        </w:rPr>
        <w:tab/>
      </w:r>
      <w:r w:rsidRPr="00FE5763">
        <w:rPr>
          <w:rFonts w:cs="Myriad Pro"/>
          <w:b/>
          <w:color w:val="003A63"/>
          <w:lang w:eastAsia="en-GB"/>
        </w:rPr>
        <w:tab/>
      </w:r>
      <w:r w:rsidRPr="00FE5763">
        <w:rPr>
          <w:rFonts w:cs="Myriad Pro"/>
          <w:b/>
          <w:color w:val="003A63"/>
          <w:lang w:eastAsia="en-GB"/>
        </w:rPr>
        <w:tab/>
      </w:r>
      <w:r w:rsidRPr="00FE5763">
        <w:rPr>
          <w:rFonts w:cs="Myriad Pro"/>
          <w:b/>
          <w:color w:val="003A63"/>
          <w:lang w:eastAsia="en-GB"/>
        </w:rPr>
        <w:tab/>
      </w:r>
      <w:r w:rsidRPr="00FE5763">
        <w:rPr>
          <w:rFonts w:cs="Myriad Pro"/>
          <w:b/>
          <w:color w:val="003A63"/>
          <w:lang w:eastAsia="en-GB"/>
        </w:rPr>
        <w:tab/>
      </w:r>
    </w:p>
    <w:p w14:paraId="197B31DB" w14:textId="77777777" w:rsidR="004B666C" w:rsidRPr="00FE5763" w:rsidRDefault="004B666C" w:rsidP="004B666C">
      <w:pPr>
        <w:overflowPunct/>
        <w:textAlignment w:val="auto"/>
        <w:rPr>
          <w:rFonts w:cs="Myriad Pro"/>
          <w:b/>
          <w:color w:val="003A63"/>
          <w:lang w:eastAsia="en-GB"/>
        </w:rPr>
      </w:pPr>
      <w:r w:rsidRPr="00FE5763">
        <w:rPr>
          <w:rFonts w:cs="Myriad Pro"/>
          <w:b/>
          <w:color w:val="003A63"/>
          <w:lang w:eastAsia="en-GB"/>
        </w:rPr>
        <w:t>2    Introduction</w:t>
      </w:r>
      <w:r w:rsidRPr="00FE5763">
        <w:rPr>
          <w:rFonts w:cs="Myriad Pro"/>
          <w:b/>
          <w:color w:val="003A63"/>
          <w:lang w:eastAsia="en-GB"/>
        </w:rPr>
        <w:tab/>
      </w:r>
      <w:r w:rsidRPr="00FE5763">
        <w:rPr>
          <w:rFonts w:cs="Myriad Pro"/>
          <w:b/>
          <w:color w:val="003A63"/>
          <w:lang w:eastAsia="en-GB"/>
        </w:rPr>
        <w:tab/>
      </w:r>
      <w:r w:rsidRPr="00FE5763">
        <w:rPr>
          <w:rFonts w:cs="Myriad Pro"/>
          <w:b/>
          <w:color w:val="003A63"/>
          <w:lang w:eastAsia="en-GB"/>
        </w:rPr>
        <w:tab/>
      </w:r>
      <w:r w:rsidRPr="00FE5763">
        <w:rPr>
          <w:rFonts w:cs="Myriad Pro"/>
          <w:b/>
          <w:color w:val="003A63"/>
          <w:lang w:eastAsia="en-GB"/>
        </w:rPr>
        <w:tab/>
      </w:r>
      <w:r w:rsidRPr="00FE5763">
        <w:rPr>
          <w:rFonts w:cs="Myriad Pro"/>
          <w:b/>
          <w:color w:val="003A63"/>
          <w:lang w:eastAsia="en-GB"/>
        </w:rPr>
        <w:tab/>
      </w:r>
      <w:r w:rsidRPr="00FE5763">
        <w:rPr>
          <w:rFonts w:cs="Myriad Pro"/>
          <w:b/>
          <w:color w:val="003A63"/>
          <w:lang w:eastAsia="en-GB"/>
        </w:rPr>
        <w:tab/>
      </w:r>
      <w:r w:rsidRPr="00FE5763">
        <w:rPr>
          <w:rFonts w:cs="Myriad Pro"/>
          <w:b/>
          <w:color w:val="003A63"/>
          <w:lang w:eastAsia="en-GB"/>
        </w:rPr>
        <w:tab/>
      </w:r>
      <w:r w:rsidRPr="00FE5763">
        <w:rPr>
          <w:rFonts w:cs="Myriad Pro"/>
          <w:b/>
          <w:color w:val="003A63"/>
          <w:lang w:eastAsia="en-GB"/>
        </w:rPr>
        <w:tab/>
      </w:r>
      <w:r w:rsidRPr="00FE5763">
        <w:rPr>
          <w:rFonts w:cs="Myriad Pro"/>
          <w:b/>
          <w:color w:val="003A63"/>
          <w:lang w:eastAsia="en-GB"/>
        </w:rPr>
        <w:tab/>
      </w:r>
    </w:p>
    <w:p w14:paraId="197B31DC" w14:textId="77777777" w:rsidR="004B666C" w:rsidRPr="00FE5763" w:rsidRDefault="004B666C" w:rsidP="004B666C">
      <w:pPr>
        <w:overflowPunct/>
        <w:textAlignment w:val="auto"/>
        <w:rPr>
          <w:rFonts w:cs="Myriad Pro"/>
          <w:b/>
          <w:color w:val="003A63"/>
          <w:lang w:eastAsia="en-GB"/>
        </w:rPr>
      </w:pPr>
      <w:r w:rsidRPr="00FE5763">
        <w:rPr>
          <w:rFonts w:cs="Myriad Pro"/>
          <w:b/>
          <w:color w:val="003A63"/>
          <w:lang w:eastAsia="en-GB"/>
        </w:rPr>
        <w:t>3    Background</w:t>
      </w:r>
      <w:r w:rsidR="007A627C">
        <w:rPr>
          <w:rFonts w:cs="Myriad Pro"/>
          <w:b/>
          <w:color w:val="003A63"/>
          <w:lang w:eastAsia="en-GB"/>
        </w:rPr>
        <w:t xml:space="preserve"> and context</w:t>
      </w:r>
      <w:r w:rsidRPr="00FE5763">
        <w:rPr>
          <w:rFonts w:cs="Myriad Pro"/>
          <w:b/>
          <w:color w:val="003A63"/>
          <w:lang w:eastAsia="en-GB"/>
        </w:rPr>
        <w:tab/>
      </w:r>
      <w:r w:rsidRPr="00FE5763">
        <w:rPr>
          <w:rFonts w:cs="Myriad Pro"/>
          <w:b/>
          <w:color w:val="003A63"/>
          <w:lang w:eastAsia="en-GB"/>
        </w:rPr>
        <w:tab/>
      </w:r>
      <w:r w:rsidRPr="00FE5763">
        <w:rPr>
          <w:rFonts w:cs="Myriad Pro"/>
          <w:b/>
          <w:color w:val="003A63"/>
          <w:lang w:eastAsia="en-GB"/>
        </w:rPr>
        <w:tab/>
      </w:r>
      <w:r w:rsidRPr="00FE5763">
        <w:rPr>
          <w:rFonts w:cs="Myriad Pro"/>
          <w:b/>
          <w:color w:val="003A63"/>
          <w:lang w:eastAsia="en-GB"/>
        </w:rPr>
        <w:tab/>
      </w:r>
      <w:r w:rsidRPr="00FE5763">
        <w:rPr>
          <w:rFonts w:cs="Myriad Pro"/>
          <w:b/>
          <w:color w:val="003A63"/>
          <w:lang w:eastAsia="en-GB"/>
        </w:rPr>
        <w:tab/>
      </w:r>
      <w:r w:rsidRPr="00FE5763">
        <w:rPr>
          <w:rFonts w:cs="Myriad Pro"/>
          <w:b/>
          <w:color w:val="003A63"/>
          <w:lang w:eastAsia="en-GB"/>
        </w:rPr>
        <w:tab/>
      </w:r>
      <w:r w:rsidRPr="00FE5763">
        <w:rPr>
          <w:rFonts w:cs="Myriad Pro"/>
          <w:b/>
          <w:color w:val="003A63"/>
          <w:lang w:eastAsia="en-GB"/>
        </w:rPr>
        <w:tab/>
        <w:t xml:space="preserve">   </w:t>
      </w:r>
      <w:r w:rsidRPr="00FE5763">
        <w:rPr>
          <w:rFonts w:cs="Myriad Pro"/>
          <w:b/>
          <w:color w:val="003A63"/>
          <w:lang w:eastAsia="en-GB"/>
        </w:rPr>
        <w:tab/>
      </w:r>
    </w:p>
    <w:p w14:paraId="197B31DD" w14:textId="77777777" w:rsidR="004B666C" w:rsidRPr="00FE5763" w:rsidRDefault="004B666C" w:rsidP="004B666C">
      <w:pPr>
        <w:overflowPunct/>
        <w:textAlignment w:val="auto"/>
        <w:rPr>
          <w:rFonts w:cs="Myriad Pro"/>
          <w:b/>
          <w:color w:val="003A63"/>
          <w:lang w:eastAsia="en-GB"/>
        </w:rPr>
      </w:pPr>
      <w:r w:rsidRPr="00FE5763">
        <w:rPr>
          <w:rFonts w:cs="Myriad Pro"/>
          <w:b/>
          <w:color w:val="003A63"/>
          <w:lang w:eastAsia="en-GB"/>
        </w:rPr>
        <w:t xml:space="preserve">4    Scope of </w:t>
      </w:r>
      <w:r w:rsidR="007A627C">
        <w:rPr>
          <w:rFonts w:cs="Myriad Pro"/>
          <w:b/>
          <w:color w:val="003A63"/>
          <w:lang w:eastAsia="en-GB"/>
        </w:rPr>
        <w:t>investigation</w:t>
      </w:r>
      <w:r w:rsidRPr="00FE5763">
        <w:rPr>
          <w:rFonts w:cs="Myriad Pro"/>
          <w:b/>
          <w:color w:val="003A63"/>
          <w:lang w:eastAsia="en-GB"/>
        </w:rPr>
        <w:tab/>
      </w:r>
      <w:r w:rsidRPr="00FE5763">
        <w:rPr>
          <w:rFonts w:cs="Myriad Pro"/>
          <w:b/>
          <w:color w:val="003A63"/>
          <w:lang w:eastAsia="en-GB"/>
        </w:rPr>
        <w:tab/>
      </w:r>
      <w:r w:rsidRPr="00FE5763">
        <w:rPr>
          <w:rFonts w:cs="Myriad Pro"/>
          <w:b/>
          <w:color w:val="003A63"/>
          <w:lang w:eastAsia="en-GB"/>
        </w:rPr>
        <w:tab/>
      </w:r>
      <w:r w:rsidRPr="00FE5763">
        <w:rPr>
          <w:rFonts w:cs="Myriad Pro"/>
          <w:b/>
          <w:color w:val="003A63"/>
          <w:lang w:eastAsia="en-GB"/>
        </w:rPr>
        <w:tab/>
      </w:r>
      <w:r w:rsidRPr="00FE5763">
        <w:rPr>
          <w:rFonts w:cs="Myriad Pro"/>
          <w:b/>
          <w:color w:val="003A63"/>
          <w:lang w:eastAsia="en-GB"/>
        </w:rPr>
        <w:tab/>
      </w:r>
      <w:r w:rsidRPr="00FE5763">
        <w:rPr>
          <w:rFonts w:cs="Myriad Pro"/>
          <w:b/>
          <w:color w:val="003A63"/>
          <w:lang w:eastAsia="en-GB"/>
        </w:rPr>
        <w:tab/>
      </w:r>
      <w:r w:rsidRPr="00FE5763">
        <w:rPr>
          <w:rFonts w:cs="Myriad Pro"/>
          <w:b/>
          <w:color w:val="003A63"/>
          <w:lang w:eastAsia="en-GB"/>
        </w:rPr>
        <w:tab/>
      </w:r>
      <w:r w:rsidRPr="00FE5763">
        <w:rPr>
          <w:rFonts w:cs="Myriad Pro"/>
          <w:b/>
          <w:color w:val="003A63"/>
          <w:lang w:eastAsia="en-GB"/>
        </w:rPr>
        <w:tab/>
      </w:r>
    </w:p>
    <w:p w14:paraId="197B31DE" w14:textId="77777777" w:rsidR="004B666C" w:rsidRPr="00FE5763" w:rsidRDefault="004B666C" w:rsidP="004B666C">
      <w:pPr>
        <w:overflowPunct/>
        <w:textAlignment w:val="auto"/>
        <w:rPr>
          <w:rFonts w:cs="Myriad Pro"/>
          <w:color w:val="003A63"/>
          <w:lang w:eastAsia="en-GB"/>
        </w:rPr>
      </w:pPr>
      <w:r w:rsidRPr="00FE5763">
        <w:rPr>
          <w:rFonts w:cs="Myriad Pro"/>
          <w:b/>
          <w:color w:val="003A63"/>
          <w:lang w:eastAsia="en-GB"/>
        </w:rPr>
        <w:t>5    Summary Report</w:t>
      </w:r>
      <w:r w:rsidRPr="00FE5763">
        <w:rPr>
          <w:rFonts w:cs="Myriad Pro"/>
          <w:b/>
          <w:color w:val="003A63"/>
          <w:lang w:eastAsia="en-GB"/>
        </w:rPr>
        <w:tab/>
      </w:r>
      <w:r w:rsidRPr="00FE5763">
        <w:rPr>
          <w:rFonts w:cs="Myriad Pro"/>
          <w:b/>
          <w:color w:val="003A63"/>
          <w:lang w:eastAsia="en-GB"/>
        </w:rPr>
        <w:tab/>
      </w:r>
      <w:r w:rsidRPr="00FE5763">
        <w:rPr>
          <w:rFonts w:cs="Myriad Pro"/>
          <w:b/>
          <w:color w:val="003A63"/>
          <w:lang w:eastAsia="en-GB"/>
        </w:rPr>
        <w:tab/>
      </w:r>
      <w:r w:rsidRPr="00FE5763">
        <w:rPr>
          <w:rFonts w:cs="Myriad Pro"/>
          <w:b/>
          <w:color w:val="003A63"/>
          <w:lang w:eastAsia="en-GB"/>
        </w:rPr>
        <w:tab/>
      </w:r>
      <w:r w:rsidRPr="00FE5763">
        <w:rPr>
          <w:rFonts w:cs="Myriad Pro"/>
          <w:b/>
          <w:color w:val="003A63"/>
          <w:lang w:eastAsia="en-GB"/>
        </w:rPr>
        <w:tab/>
      </w:r>
      <w:r w:rsidRPr="00FE5763">
        <w:rPr>
          <w:rFonts w:cs="Myriad Pro"/>
          <w:b/>
          <w:color w:val="003A63"/>
          <w:lang w:eastAsia="en-GB"/>
        </w:rPr>
        <w:tab/>
      </w:r>
      <w:r w:rsidRPr="00FE5763">
        <w:rPr>
          <w:rFonts w:cs="Myriad Pro"/>
          <w:b/>
          <w:color w:val="003A63"/>
          <w:lang w:eastAsia="en-GB"/>
        </w:rPr>
        <w:tab/>
        <w:t xml:space="preserve">         </w:t>
      </w:r>
      <w:r w:rsidR="002846C8" w:rsidRPr="00FE5763">
        <w:rPr>
          <w:rFonts w:cs="Myriad Pro"/>
          <w:b/>
          <w:color w:val="003A63"/>
          <w:lang w:eastAsia="en-GB"/>
        </w:rPr>
        <w:tab/>
      </w:r>
      <w:r w:rsidRPr="00FE5763">
        <w:rPr>
          <w:rFonts w:cs="Myriad Pro"/>
          <w:color w:val="003A63"/>
          <w:lang w:eastAsia="en-GB"/>
        </w:rPr>
        <w:tab/>
      </w:r>
    </w:p>
    <w:p w14:paraId="197B31DF" w14:textId="77777777" w:rsidR="004B666C" w:rsidRPr="00FE5763" w:rsidRDefault="004B666C" w:rsidP="004B666C">
      <w:pPr>
        <w:overflowPunct/>
        <w:textAlignment w:val="auto"/>
        <w:rPr>
          <w:rFonts w:cs="Myriad Pro"/>
          <w:b/>
          <w:color w:val="003A63"/>
          <w:lang w:eastAsia="en-GB"/>
        </w:rPr>
      </w:pPr>
      <w:r w:rsidRPr="00FE5763">
        <w:rPr>
          <w:rFonts w:cs="Myriad Pro"/>
          <w:b/>
          <w:color w:val="003A63"/>
          <w:lang w:eastAsia="en-GB"/>
        </w:rPr>
        <w:t>6    Areas of Concern</w:t>
      </w:r>
      <w:r w:rsidRPr="00FE5763">
        <w:rPr>
          <w:rFonts w:cs="Myriad Pro"/>
          <w:b/>
          <w:color w:val="003A63"/>
          <w:lang w:eastAsia="en-GB"/>
        </w:rPr>
        <w:tab/>
      </w:r>
      <w:r w:rsidRPr="00FE5763">
        <w:rPr>
          <w:rFonts w:cs="Myriad Pro"/>
          <w:b/>
          <w:color w:val="003A63"/>
          <w:lang w:eastAsia="en-GB"/>
        </w:rPr>
        <w:tab/>
      </w:r>
      <w:r w:rsidRPr="00FE5763">
        <w:rPr>
          <w:rFonts w:cs="Myriad Pro"/>
          <w:b/>
          <w:color w:val="003A63"/>
          <w:lang w:eastAsia="en-GB"/>
        </w:rPr>
        <w:tab/>
      </w:r>
      <w:r w:rsidRPr="00FE5763">
        <w:rPr>
          <w:rFonts w:cs="Myriad Pro"/>
          <w:b/>
          <w:color w:val="003A63"/>
          <w:lang w:eastAsia="en-GB"/>
        </w:rPr>
        <w:tab/>
      </w:r>
      <w:r w:rsidRPr="00FE5763">
        <w:rPr>
          <w:rFonts w:cs="Myriad Pro"/>
          <w:b/>
          <w:color w:val="003A63"/>
          <w:lang w:eastAsia="en-GB"/>
        </w:rPr>
        <w:tab/>
      </w:r>
      <w:r w:rsidRPr="00FE5763">
        <w:rPr>
          <w:rFonts w:cs="Myriad Pro"/>
          <w:b/>
          <w:color w:val="003A63"/>
          <w:lang w:eastAsia="en-GB"/>
        </w:rPr>
        <w:tab/>
      </w:r>
      <w:r w:rsidRPr="00FE5763">
        <w:rPr>
          <w:rFonts w:cs="Myriad Pro"/>
          <w:b/>
          <w:color w:val="003A63"/>
          <w:lang w:eastAsia="en-GB"/>
        </w:rPr>
        <w:tab/>
      </w:r>
      <w:r w:rsidRPr="00FE5763">
        <w:rPr>
          <w:rFonts w:cs="Myriad Pro"/>
          <w:b/>
          <w:color w:val="003A63"/>
          <w:lang w:eastAsia="en-GB"/>
        </w:rPr>
        <w:tab/>
      </w:r>
    </w:p>
    <w:p w14:paraId="197B31E0" w14:textId="77777777" w:rsidR="004B666C" w:rsidRPr="00FE5763" w:rsidRDefault="004B666C" w:rsidP="004B666C">
      <w:pPr>
        <w:overflowPunct/>
        <w:textAlignment w:val="auto"/>
        <w:rPr>
          <w:rFonts w:cs="Myriad Pro"/>
          <w:b/>
          <w:color w:val="003A63"/>
          <w:lang w:eastAsia="en-GB"/>
        </w:rPr>
      </w:pPr>
      <w:r w:rsidRPr="00FE5763">
        <w:rPr>
          <w:rFonts w:cs="Myriad Pro"/>
          <w:b/>
          <w:color w:val="003A63"/>
          <w:lang w:eastAsia="en-GB"/>
        </w:rPr>
        <w:t>7    Conclusion</w:t>
      </w:r>
      <w:r w:rsidR="007A627C">
        <w:rPr>
          <w:rFonts w:cs="Myriad Pro"/>
          <w:b/>
          <w:color w:val="003A63"/>
          <w:lang w:eastAsia="en-GB"/>
        </w:rPr>
        <w:t xml:space="preserve"> and recommendations</w:t>
      </w:r>
      <w:r w:rsidRPr="00FE5763">
        <w:rPr>
          <w:rFonts w:cs="Myriad Pro"/>
          <w:b/>
          <w:color w:val="003A63"/>
          <w:lang w:eastAsia="en-GB"/>
        </w:rPr>
        <w:tab/>
      </w:r>
      <w:r w:rsidRPr="00FE5763">
        <w:rPr>
          <w:rFonts w:cs="Myriad Pro"/>
          <w:b/>
          <w:color w:val="003A63"/>
          <w:lang w:eastAsia="en-GB"/>
        </w:rPr>
        <w:tab/>
      </w:r>
      <w:r w:rsidRPr="00FE5763">
        <w:rPr>
          <w:rFonts w:cs="Myriad Pro"/>
          <w:b/>
          <w:color w:val="003A63"/>
          <w:lang w:eastAsia="en-GB"/>
        </w:rPr>
        <w:tab/>
      </w:r>
      <w:r w:rsidRPr="00FE5763">
        <w:rPr>
          <w:rFonts w:cs="Myriad Pro"/>
          <w:b/>
          <w:color w:val="003A63"/>
          <w:lang w:eastAsia="en-GB"/>
        </w:rPr>
        <w:tab/>
      </w:r>
      <w:r w:rsidRPr="00FE5763">
        <w:rPr>
          <w:rFonts w:cs="Myriad Pro"/>
          <w:b/>
          <w:color w:val="003A63"/>
          <w:lang w:eastAsia="en-GB"/>
        </w:rPr>
        <w:tab/>
      </w:r>
      <w:r w:rsidRPr="00FE5763">
        <w:rPr>
          <w:rFonts w:cs="Myriad Pro"/>
          <w:b/>
          <w:color w:val="003A63"/>
          <w:lang w:eastAsia="en-GB"/>
        </w:rPr>
        <w:tab/>
      </w:r>
    </w:p>
    <w:p w14:paraId="197B31E1" w14:textId="77777777" w:rsidR="00EA4F86" w:rsidRPr="00FE5763" w:rsidRDefault="00EA4F86" w:rsidP="00321740">
      <w:pPr>
        <w:rPr>
          <w:color w:val="003A63"/>
        </w:rPr>
      </w:pPr>
    </w:p>
    <w:p w14:paraId="197B31E2" w14:textId="77777777" w:rsidR="004B666C" w:rsidRPr="00FE5763" w:rsidRDefault="004B666C" w:rsidP="00321740">
      <w:pPr>
        <w:rPr>
          <w:color w:val="003A63"/>
        </w:rPr>
      </w:pPr>
    </w:p>
    <w:p w14:paraId="197B31E3" w14:textId="77777777" w:rsidR="00352B67" w:rsidRPr="00FE5763" w:rsidRDefault="00352B67" w:rsidP="00321740">
      <w:pPr>
        <w:rPr>
          <w:color w:val="003A63"/>
        </w:rPr>
      </w:pPr>
    </w:p>
    <w:p w14:paraId="197B31E4" w14:textId="77777777" w:rsidR="00352B67" w:rsidRPr="00FE5763" w:rsidRDefault="00352B67" w:rsidP="00321740">
      <w:pPr>
        <w:rPr>
          <w:color w:val="003A63"/>
        </w:rPr>
      </w:pPr>
    </w:p>
    <w:p w14:paraId="197B31E5" w14:textId="77777777" w:rsidR="00352B67" w:rsidRPr="007A627C" w:rsidRDefault="007A627C" w:rsidP="00321740">
      <w:pPr>
        <w:rPr>
          <w:b/>
          <w:color w:val="003A63"/>
          <w:u w:val="single"/>
        </w:rPr>
      </w:pPr>
      <w:r w:rsidRPr="007A627C">
        <w:rPr>
          <w:b/>
          <w:color w:val="003A63"/>
          <w:u w:val="single"/>
        </w:rPr>
        <w:t>Abbreviations</w:t>
      </w:r>
      <w:r>
        <w:rPr>
          <w:b/>
          <w:color w:val="003A63"/>
          <w:u w:val="single"/>
        </w:rPr>
        <w:t xml:space="preserve"> and references</w:t>
      </w:r>
    </w:p>
    <w:p w14:paraId="197B31E6" w14:textId="77777777" w:rsidR="00352B67" w:rsidRPr="00FE5763" w:rsidRDefault="00352B67" w:rsidP="00321740">
      <w:pPr>
        <w:rPr>
          <w:color w:val="003A63"/>
          <w:sz w:val="24"/>
          <w:szCs w:val="24"/>
        </w:rPr>
      </w:pPr>
    </w:p>
    <w:p w14:paraId="197B31E7" w14:textId="77777777" w:rsidR="00352B67" w:rsidRPr="00FE5763" w:rsidRDefault="002846C8" w:rsidP="00A46004">
      <w:pPr>
        <w:spacing w:after="120"/>
        <w:rPr>
          <w:color w:val="003A63"/>
          <w:sz w:val="22"/>
          <w:szCs w:val="22"/>
        </w:rPr>
      </w:pPr>
      <w:r w:rsidRPr="00FE5763">
        <w:rPr>
          <w:color w:val="003A63"/>
          <w:sz w:val="22"/>
          <w:szCs w:val="22"/>
        </w:rPr>
        <w:t>XYZ</w:t>
      </w:r>
      <w:r w:rsidRPr="00FE5763">
        <w:rPr>
          <w:color w:val="003A63"/>
          <w:sz w:val="22"/>
          <w:szCs w:val="22"/>
        </w:rPr>
        <w:tab/>
      </w:r>
      <w:r w:rsidRPr="00FE5763">
        <w:rPr>
          <w:color w:val="003A63"/>
          <w:sz w:val="22"/>
          <w:szCs w:val="22"/>
        </w:rPr>
        <w:tab/>
        <w:t>-</w:t>
      </w:r>
      <w:r w:rsidRPr="00FE5763">
        <w:rPr>
          <w:color w:val="003A63"/>
          <w:sz w:val="22"/>
          <w:szCs w:val="22"/>
        </w:rPr>
        <w:tab/>
        <w:t>X…..   Y….. Z…...</w:t>
      </w:r>
    </w:p>
    <w:p w14:paraId="197B31E8" w14:textId="77777777" w:rsidR="00FA4924" w:rsidRPr="00FE5763" w:rsidRDefault="002846C8" w:rsidP="002846C8">
      <w:pPr>
        <w:rPr>
          <w:color w:val="003A63"/>
        </w:rPr>
      </w:pPr>
      <w:r w:rsidRPr="00FE5763">
        <w:rPr>
          <w:color w:val="003A63"/>
        </w:rPr>
        <w:br w:type="page"/>
      </w:r>
      <w:r w:rsidR="00E103F0" w:rsidRPr="00FE5763">
        <w:rPr>
          <w:b/>
          <w:color w:val="003A63"/>
          <w:u w:val="single"/>
        </w:rPr>
        <w:lastRenderedPageBreak/>
        <w:t>Introduction</w:t>
      </w:r>
    </w:p>
    <w:p w14:paraId="197B31E9" w14:textId="77777777" w:rsidR="00DA1928" w:rsidRPr="00FE5763" w:rsidRDefault="00DA1928" w:rsidP="00321740">
      <w:pPr>
        <w:spacing w:before="120" w:after="120"/>
        <w:jc w:val="both"/>
        <w:rPr>
          <w:color w:val="003A63"/>
        </w:rPr>
      </w:pPr>
    </w:p>
    <w:p w14:paraId="197B31EA" w14:textId="77777777" w:rsidR="002846C8" w:rsidRPr="00FE5763" w:rsidRDefault="002846C8" w:rsidP="00321740">
      <w:pPr>
        <w:spacing w:before="120" w:after="120"/>
        <w:jc w:val="both"/>
        <w:rPr>
          <w:color w:val="003A63"/>
        </w:rPr>
      </w:pPr>
    </w:p>
    <w:p w14:paraId="197B31EB" w14:textId="77777777" w:rsidR="002846C8" w:rsidRPr="00FE5763" w:rsidRDefault="002846C8" w:rsidP="00321740">
      <w:pPr>
        <w:spacing w:before="120" w:after="120"/>
        <w:jc w:val="both"/>
        <w:rPr>
          <w:color w:val="003A63"/>
        </w:rPr>
      </w:pPr>
    </w:p>
    <w:p w14:paraId="197B31EC" w14:textId="77777777" w:rsidR="002846C8" w:rsidRPr="00FE5763" w:rsidRDefault="002846C8" w:rsidP="00321740">
      <w:pPr>
        <w:spacing w:before="120" w:after="120"/>
        <w:jc w:val="both"/>
        <w:rPr>
          <w:color w:val="003A63"/>
        </w:rPr>
      </w:pPr>
    </w:p>
    <w:p w14:paraId="197B31ED" w14:textId="77777777" w:rsidR="002846C8" w:rsidRPr="00FE5763" w:rsidRDefault="002846C8" w:rsidP="00321740">
      <w:pPr>
        <w:spacing w:before="120" w:after="120"/>
        <w:jc w:val="both"/>
        <w:rPr>
          <w:color w:val="003A63"/>
        </w:rPr>
      </w:pPr>
    </w:p>
    <w:p w14:paraId="197B31EE" w14:textId="77777777" w:rsidR="002846C8" w:rsidRPr="00FE5763" w:rsidRDefault="002846C8" w:rsidP="00321740">
      <w:pPr>
        <w:spacing w:before="120" w:after="120"/>
        <w:jc w:val="both"/>
        <w:rPr>
          <w:color w:val="003A63"/>
        </w:rPr>
      </w:pPr>
    </w:p>
    <w:p w14:paraId="197B31EF" w14:textId="77777777" w:rsidR="002846C8" w:rsidRPr="00FE5763" w:rsidRDefault="002846C8" w:rsidP="00321740">
      <w:pPr>
        <w:spacing w:before="120" w:after="120"/>
        <w:jc w:val="both"/>
        <w:rPr>
          <w:color w:val="003A63"/>
        </w:rPr>
      </w:pPr>
    </w:p>
    <w:p w14:paraId="197B31F0" w14:textId="77777777" w:rsidR="002846C8" w:rsidRPr="00FE5763" w:rsidRDefault="002846C8" w:rsidP="00321740">
      <w:pPr>
        <w:spacing w:before="120" w:after="120"/>
        <w:jc w:val="both"/>
        <w:rPr>
          <w:color w:val="003A63"/>
        </w:rPr>
      </w:pPr>
    </w:p>
    <w:p w14:paraId="197B31F1" w14:textId="77777777" w:rsidR="002846C8" w:rsidRPr="00FE5763" w:rsidRDefault="002846C8" w:rsidP="00321740">
      <w:pPr>
        <w:spacing w:before="120" w:after="120"/>
        <w:jc w:val="both"/>
        <w:rPr>
          <w:color w:val="003A63"/>
        </w:rPr>
      </w:pPr>
    </w:p>
    <w:p w14:paraId="197B31F2" w14:textId="77777777" w:rsidR="00E103F0" w:rsidRPr="00FE5763" w:rsidRDefault="00E103F0" w:rsidP="00E103F0">
      <w:pPr>
        <w:spacing w:before="120" w:after="120"/>
        <w:jc w:val="both"/>
        <w:rPr>
          <w:color w:val="003A63"/>
        </w:rPr>
      </w:pPr>
      <w:r w:rsidRPr="00FE5763">
        <w:rPr>
          <w:b/>
          <w:color w:val="003A63"/>
          <w:u w:val="single"/>
        </w:rPr>
        <w:t>Background</w:t>
      </w:r>
      <w:r w:rsidR="007A627C">
        <w:rPr>
          <w:b/>
          <w:color w:val="003A63"/>
          <w:u w:val="single"/>
        </w:rPr>
        <w:t xml:space="preserve"> and context</w:t>
      </w:r>
    </w:p>
    <w:p w14:paraId="197B31F3" w14:textId="77777777" w:rsidR="007D0517" w:rsidRPr="00FE5763" w:rsidRDefault="007D0517" w:rsidP="007D0517">
      <w:pPr>
        <w:spacing w:after="0"/>
        <w:jc w:val="both"/>
        <w:rPr>
          <w:color w:val="003A63"/>
        </w:rPr>
      </w:pPr>
    </w:p>
    <w:p w14:paraId="197B31F4" w14:textId="77777777" w:rsidR="002846C8" w:rsidRPr="00FE5763" w:rsidRDefault="002846C8" w:rsidP="007D0517">
      <w:pPr>
        <w:spacing w:after="0"/>
        <w:jc w:val="both"/>
        <w:rPr>
          <w:color w:val="003A63"/>
        </w:rPr>
      </w:pPr>
    </w:p>
    <w:p w14:paraId="197B31F5" w14:textId="77777777" w:rsidR="002846C8" w:rsidRPr="00FE5763" w:rsidRDefault="002846C8" w:rsidP="007D0517">
      <w:pPr>
        <w:spacing w:after="0"/>
        <w:jc w:val="both"/>
        <w:rPr>
          <w:color w:val="003A63"/>
        </w:rPr>
      </w:pPr>
    </w:p>
    <w:p w14:paraId="197B31F6" w14:textId="77777777" w:rsidR="002846C8" w:rsidRPr="00FE5763" w:rsidRDefault="002846C8" w:rsidP="007D0517">
      <w:pPr>
        <w:spacing w:after="0"/>
        <w:jc w:val="both"/>
        <w:rPr>
          <w:color w:val="003A63"/>
        </w:rPr>
      </w:pPr>
    </w:p>
    <w:p w14:paraId="197B31F7" w14:textId="77777777" w:rsidR="002846C8" w:rsidRPr="00FE5763" w:rsidRDefault="002846C8" w:rsidP="007D0517">
      <w:pPr>
        <w:spacing w:after="0"/>
        <w:jc w:val="both"/>
        <w:rPr>
          <w:color w:val="003A63"/>
        </w:rPr>
      </w:pPr>
    </w:p>
    <w:p w14:paraId="197B31F8" w14:textId="77777777" w:rsidR="002846C8" w:rsidRPr="00FE5763" w:rsidRDefault="002846C8" w:rsidP="007D0517">
      <w:pPr>
        <w:spacing w:after="0"/>
        <w:jc w:val="both"/>
        <w:rPr>
          <w:color w:val="003A63"/>
        </w:rPr>
      </w:pPr>
    </w:p>
    <w:p w14:paraId="197B31F9" w14:textId="77777777" w:rsidR="002846C8" w:rsidRPr="00FE5763" w:rsidRDefault="002846C8" w:rsidP="007D0517">
      <w:pPr>
        <w:spacing w:after="0"/>
        <w:jc w:val="both"/>
        <w:rPr>
          <w:color w:val="003A63"/>
        </w:rPr>
      </w:pPr>
    </w:p>
    <w:p w14:paraId="197B31FA" w14:textId="77777777" w:rsidR="002846C8" w:rsidRPr="00FE5763" w:rsidRDefault="002846C8" w:rsidP="007D0517">
      <w:pPr>
        <w:spacing w:after="0"/>
        <w:jc w:val="both"/>
        <w:rPr>
          <w:color w:val="003A63"/>
        </w:rPr>
      </w:pPr>
    </w:p>
    <w:p w14:paraId="197B31FB" w14:textId="77777777" w:rsidR="00710B8F" w:rsidRPr="00FE5763" w:rsidRDefault="00710B8F" w:rsidP="007D0517">
      <w:pPr>
        <w:spacing w:after="0"/>
        <w:jc w:val="both"/>
        <w:rPr>
          <w:color w:val="003A63"/>
        </w:rPr>
      </w:pPr>
    </w:p>
    <w:p w14:paraId="197B31FC" w14:textId="77777777" w:rsidR="00F84C6D" w:rsidRPr="00FE5763" w:rsidRDefault="00F84C6D" w:rsidP="00321740">
      <w:pPr>
        <w:spacing w:before="120" w:after="120"/>
        <w:jc w:val="both"/>
        <w:rPr>
          <w:color w:val="003A63"/>
        </w:rPr>
      </w:pPr>
      <w:r w:rsidRPr="00FE5763">
        <w:rPr>
          <w:b/>
          <w:color w:val="003A63"/>
          <w:u w:val="single"/>
        </w:rPr>
        <w:t>Scope</w:t>
      </w:r>
      <w:r w:rsidR="001535C9" w:rsidRPr="00FE5763">
        <w:rPr>
          <w:b/>
          <w:color w:val="003A63"/>
          <w:u w:val="single"/>
        </w:rPr>
        <w:t xml:space="preserve"> </w:t>
      </w:r>
      <w:r w:rsidR="001535C9" w:rsidRPr="007A627C">
        <w:rPr>
          <w:b/>
          <w:color w:val="003A63"/>
          <w:u w:val="single"/>
        </w:rPr>
        <w:t xml:space="preserve">of </w:t>
      </w:r>
      <w:r w:rsidR="007A627C" w:rsidRPr="007A627C">
        <w:rPr>
          <w:rFonts w:cs="Myriad Pro"/>
          <w:b/>
          <w:color w:val="003A63"/>
          <w:u w:val="single"/>
          <w:lang w:eastAsia="en-GB"/>
        </w:rPr>
        <w:t>investigation</w:t>
      </w:r>
    </w:p>
    <w:p w14:paraId="197B31FD" w14:textId="77777777" w:rsidR="00F84C6D" w:rsidRPr="00FE5763" w:rsidRDefault="00F84C6D" w:rsidP="00321740">
      <w:pPr>
        <w:spacing w:before="120" w:after="120"/>
        <w:jc w:val="both"/>
        <w:rPr>
          <w:color w:val="003A63"/>
        </w:rPr>
      </w:pPr>
    </w:p>
    <w:p w14:paraId="197B31FE" w14:textId="77777777" w:rsidR="002846C8" w:rsidRPr="00FE5763" w:rsidRDefault="002846C8" w:rsidP="00321740">
      <w:pPr>
        <w:spacing w:before="120" w:after="120"/>
        <w:jc w:val="both"/>
        <w:rPr>
          <w:color w:val="003A63"/>
        </w:rPr>
      </w:pPr>
    </w:p>
    <w:p w14:paraId="197B31FF" w14:textId="77777777" w:rsidR="002846C8" w:rsidRPr="00FE5763" w:rsidRDefault="002846C8" w:rsidP="00321740">
      <w:pPr>
        <w:spacing w:before="120" w:after="120"/>
        <w:jc w:val="both"/>
        <w:rPr>
          <w:color w:val="003A63"/>
        </w:rPr>
      </w:pPr>
    </w:p>
    <w:p w14:paraId="197B3200" w14:textId="77777777" w:rsidR="002846C8" w:rsidRPr="00FE5763" w:rsidRDefault="002846C8" w:rsidP="00321740">
      <w:pPr>
        <w:spacing w:before="120" w:after="120"/>
        <w:jc w:val="both"/>
        <w:rPr>
          <w:color w:val="003A63"/>
        </w:rPr>
      </w:pPr>
    </w:p>
    <w:p w14:paraId="197B3201" w14:textId="77777777" w:rsidR="002846C8" w:rsidRPr="00FE5763" w:rsidRDefault="002846C8" w:rsidP="00321740">
      <w:pPr>
        <w:spacing w:before="120" w:after="120"/>
        <w:jc w:val="both"/>
        <w:rPr>
          <w:color w:val="003A63"/>
        </w:rPr>
      </w:pPr>
    </w:p>
    <w:p w14:paraId="197B3202" w14:textId="77777777" w:rsidR="002846C8" w:rsidRPr="00FE5763" w:rsidRDefault="002846C8" w:rsidP="00321740">
      <w:pPr>
        <w:spacing w:before="120" w:after="120"/>
        <w:jc w:val="both"/>
        <w:rPr>
          <w:color w:val="003A63"/>
        </w:rPr>
      </w:pPr>
    </w:p>
    <w:p w14:paraId="197B3203" w14:textId="77777777" w:rsidR="002846C8" w:rsidRPr="00FE5763" w:rsidRDefault="002846C8" w:rsidP="00321740">
      <w:pPr>
        <w:spacing w:before="120" w:after="120"/>
        <w:jc w:val="both"/>
        <w:rPr>
          <w:color w:val="003A63"/>
        </w:rPr>
      </w:pPr>
    </w:p>
    <w:p w14:paraId="197B3204" w14:textId="77777777" w:rsidR="007174D0" w:rsidRPr="00FE5763" w:rsidRDefault="007174D0" w:rsidP="00321740">
      <w:pPr>
        <w:spacing w:before="120" w:after="120"/>
        <w:jc w:val="both"/>
        <w:rPr>
          <w:color w:val="003A63"/>
        </w:rPr>
      </w:pPr>
    </w:p>
    <w:p w14:paraId="197B3205" w14:textId="77777777" w:rsidR="00F84C6D" w:rsidRPr="00FE5763" w:rsidRDefault="00C6367E" w:rsidP="00321740">
      <w:pPr>
        <w:spacing w:before="120" w:after="120"/>
        <w:jc w:val="both"/>
        <w:rPr>
          <w:b/>
          <w:color w:val="003A63"/>
          <w:u w:val="single"/>
        </w:rPr>
      </w:pPr>
      <w:r w:rsidRPr="00FE5763">
        <w:rPr>
          <w:b/>
          <w:color w:val="003A63"/>
          <w:u w:val="single"/>
        </w:rPr>
        <w:t>Summary Report</w:t>
      </w:r>
    </w:p>
    <w:p w14:paraId="197B3206" w14:textId="77777777" w:rsidR="00710B8F" w:rsidRPr="00FE5763" w:rsidRDefault="00710B8F" w:rsidP="00321740">
      <w:pPr>
        <w:spacing w:before="120" w:after="120"/>
        <w:jc w:val="both"/>
        <w:rPr>
          <w:color w:val="003A63"/>
        </w:rPr>
      </w:pPr>
    </w:p>
    <w:p w14:paraId="197B3207" w14:textId="77777777" w:rsidR="00710B8F" w:rsidRPr="00FE5763" w:rsidRDefault="00710B8F" w:rsidP="00321740">
      <w:pPr>
        <w:spacing w:before="120" w:after="120"/>
        <w:jc w:val="both"/>
        <w:rPr>
          <w:color w:val="003A63"/>
        </w:rPr>
      </w:pPr>
    </w:p>
    <w:p w14:paraId="197B3208" w14:textId="77777777" w:rsidR="00710B8F" w:rsidRPr="00FE5763" w:rsidRDefault="002846C8" w:rsidP="00321740">
      <w:pPr>
        <w:spacing w:before="120" w:after="120"/>
        <w:jc w:val="both"/>
        <w:rPr>
          <w:color w:val="003A63"/>
        </w:rPr>
      </w:pPr>
      <w:r w:rsidRPr="00FE5763">
        <w:rPr>
          <w:color w:val="003A63"/>
        </w:rPr>
        <w:br w:type="page"/>
      </w:r>
    </w:p>
    <w:p w14:paraId="197B3209" w14:textId="77777777" w:rsidR="00710B8F" w:rsidRPr="00FE5763" w:rsidRDefault="00710B8F" w:rsidP="00321740">
      <w:pPr>
        <w:spacing w:before="120" w:after="120"/>
        <w:jc w:val="both"/>
        <w:rPr>
          <w:color w:val="003A63"/>
        </w:rPr>
      </w:pPr>
    </w:p>
    <w:p w14:paraId="197B320A" w14:textId="77777777" w:rsidR="00C6367E" w:rsidRPr="00FE5763" w:rsidRDefault="00C6367E" w:rsidP="00321740">
      <w:pPr>
        <w:spacing w:before="120" w:after="120"/>
        <w:jc w:val="both"/>
        <w:rPr>
          <w:color w:val="003A63"/>
        </w:rPr>
      </w:pPr>
      <w:r w:rsidRPr="00FE5763">
        <w:rPr>
          <w:b/>
          <w:color w:val="003A63"/>
          <w:u w:val="single"/>
        </w:rPr>
        <w:t>Areas of Concern</w:t>
      </w:r>
    </w:p>
    <w:p w14:paraId="197B320B" w14:textId="77777777" w:rsidR="002E6C1F" w:rsidRPr="00FE5763" w:rsidRDefault="002E6C1F" w:rsidP="002E6C1F">
      <w:pPr>
        <w:spacing w:before="120" w:after="120"/>
        <w:jc w:val="both"/>
        <w:rPr>
          <w:color w:val="003A63"/>
        </w:rPr>
      </w:pPr>
    </w:p>
    <w:p w14:paraId="197B320C" w14:textId="77777777" w:rsidR="002846C8" w:rsidRPr="00FE5763" w:rsidRDefault="002846C8" w:rsidP="002E6C1F">
      <w:pPr>
        <w:spacing w:before="120" w:after="120"/>
        <w:jc w:val="both"/>
        <w:rPr>
          <w:color w:val="003A63"/>
        </w:rPr>
      </w:pPr>
    </w:p>
    <w:p w14:paraId="197B320D" w14:textId="77777777" w:rsidR="002846C8" w:rsidRPr="00FE5763" w:rsidRDefault="002846C8" w:rsidP="002E6C1F">
      <w:pPr>
        <w:spacing w:before="120" w:after="120"/>
        <w:jc w:val="both"/>
        <w:rPr>
          <w:color w:val="003A63"/>
        </w:rPr>
      </w:pPr>
    </w:p>
    <w:p w14:paraId="197B320E" w14:textId="77777777" w:rsidR="002846C8" w:rsidRPr="00FE5763" w:rsidRDefault="002846C8" w:rsidP="002E6C1F">
      <w:pPr>
        <w:spacing w:before="120" w:after="120"/>
        <w:jc w:val="both"/>
        <w:rPr>
          <w:color w:val="003A63"/>
        </w:rPr>
      </w:pPr>
    </w:p>
    <w:p w14:paraId="197B320F" w14:textId="77777777" w:rsidR="002846C8" w:rsidRPr="00FE5763" w:rsidRDefault="002846C8" w:rsidP="002E6C1F">
      <w:pPr>
        <w:spacing w:before="120" w:after="120"/>
        <w:jc w:val="both"/>
        <w:rPr>
          <w:color w:val="003A63"/>
        </w:rPr>
      </w:pPr>
    </w:p>
    <w:p w14:paraId="197B3210" w14:textId="77777777" w:rsidR="002846C8" w:rsidRPr="00FE5763" w:rsidRDefault="002846C8" w:rsidP="002E6C1F">
      <w:pPr>
        <w:spacing w:before="120" w:after="120"/>
        <w:jc w:val="both"/>
        <w:rPr>
          <w:color w:val="003A63"/>
        </w:rPr>
      </w:pPr>
    </w:p>
    <w:p w14:paraId="197B3211" w14:textId="77777777" w:rsidR="002846C8" w:rsidRPr="00FE5763" w:rsidRDefault="002846C8" w:rsidP="002E6C1F">
      <w:pPr>
        <w:spacing w:before="120" w:after="120"/>
        <w:jc w:val="both"/>
        <w:rPr>
          <w:color w:val="003A63"/>
        </w:rPr>
      </w:pPr>
    </w:p>
    <w:p w14:paraId="197B3212" w14:textId="77777777" w:rsidR="002846C8" w:rsidRPr="00FE5763" w:rsidRDefault="002846C8" w:rsidP="002E6C1F">
      <w:pPr>
        <w:spacing w:before="120" w:after="120"/>
        <w:jc w:val="both"/>
        <w:rPr>
          <w:color w:val="003A63"/>
        </w:rPr>
      </w:pPr>
    </w:p>
    <w:p w14:paraId="197B3213" w14:textId="77777777" w:rsidR="002846C8" w:rsidRPr="00FE5763" w:rsidRDefault="002846C8" w:rsidP="002E6C1F">
      <w:pPr>
        <w:spacing w:before="120" w:after="120"/>
        <w:jc w:val="both"/>
        <w:rPr>
          <w:color w:val="003A63"/>
        </w:rPr>
      </w:pPr>
    </w:p>
    <w:p w14:paraId="197B3214" w14:textId="77777777" w:rsidR="002846C8" w:rsidRPr="00FE5763" w:rsidRDefault="002846C8" w:rsidP="002E6C1F">
      <w:pPr>
        <w:spacing w:before="120" w:after="120"/>
        <w:jc w:val="both"/>
        <w:rPr>
          <w:color w:val="003A63"/>
        </w:rPr>
      </w:pPr>
    </w:p>
    <w:p w14:paraId="197B3215" w14:textId="77777777" w:rsidR="002846C8" w:rsidRPr="00FE5763" w:rsidRDefault="002846C8" w:rsidP="002E6C1F">
      <w:pPr>
        <w:spacing w:before="120" w:after="120"/>
        <w:jc w:val="both"/>
        <w:rPr>
          <w:color w:val="003A63"/>
        </w:rPr>
      </w:pPr>
    </w:p>
    <w:p w14:paraId="197B3216" w14:textId="77777777" w:rsidR="002846C8" w:rsidRPr="00FE5763" w:rsidRDefault="002846C8" w:rsidP="002E6C1F">
      <w:pPr>
        <w:spacing w:before="120" w:after="120"/>
        <w:jc w:val="both"/>
        <w:rPr>
          <w:color w:val="003A63"/>
        </w:rPr>
      </w:pPr>
    </w:p>
    <w:p w14:paraId="197B3217" w14:textId="77777777" w:rsidR="002846C8" w:rsidRPr="00FE5763" w:rsidRDefault="002846C8" w:rsidP="002E6C1F">
      <w:pPr>
        <w:spacing w:before="120" w:after="120"/>
        <w:jc w:val="both"/>
        <w:rPr>
          <w:color w:val="003A63"/>
        </w:rPr>
      </w:pPr>
    </w:p>
    <w:p w14:paraId="197B3218" w14:textId="77777777" w:rsidR="002E6C1F" w:rsidRPr="00FE5763" w:rsidRDefault="002E6C1F" w:rsidP="002E6C1F">
      <w:pPr>
        <w:spacing w:before="120" w:after="120"/>
        <w:jc w:val="both"/>
        <w:rPr>
          <w:color w:val="003A63"/>
        </w:rPr>
      </w:pPr>
      <w:r w:rsidRPr="00FE5763">
        <w:rPr>
          <w:b/>
          <w:color w:val="003A63"/>
          <w:u w:val="single"/>
        </w:rPr>
        <w:t>Conclusion</w:t>
      </w:r>
      <w:r w:rsidR="007A627C">
        <w:rPr>
          <w:b/>
          <w:color w:val="003A63"/>
          <w:u w:val="single"/>
        </w:rPr>
        <w:t xml:space="preserve"> and recomm</w:t>
      </w:r>
      <w:bookmarkStart w:id="0" w:name="_GoBack"/>
      <w:bookmarkEnd w:id="0"/>
      <w:r w:rsidR="007A627C">
        <w:rPr>
          <w:b/>
          <w:color w:val="003A63"/>
          <w:u w:val="single"/>
        </w:rPr>
        <w:t>endations</w:t>
      </w:r>
    </w:p>
    <w:sectPr w:rsidR="002E6C1F" w:rsidRPr="00FE5763" w:rsidSect="00DE07BE">
      <w:headerReference w:type="default" r:id="rId14"/>
      <w:footerReference w:type="default" r:id="rId15"/>
      <w:pgSz w:w="11907" w:h="16834" w:code="9"/>
      <w:pgMar w:top="1440" w:right="1440" w:bottom="1440" w:left="1440" w:header="680" w:footer="60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B321D" w14:textId="77777777" w:rsidR="00050D4E" w:rsidRDefault="00050D4E" w:rsidP="0061582C">
      <w:r>
        <w:separator/>
      </w:r>
    </w:p>
    <w:p w14:paraId="197B321E" w14:textId="77777777" w:rsidR="00050D4E" w:rsidRDefault="00050D4E" w:rsidP="0061582C"/>
  </w:endnote>
  <w:endnote w:type="continuationSeparator" w:id="0">
    <w:p w14:paraId="197B321F" w14:textId="77777777" w:rsidR="00050D4E" w:rsidRDefault="00050D4E" w:rsidP="0061582C">
      <w:r>
        <w:continuationSeparator/>
      </w:r>
    </w:p>
    <w:p w14:paraId="197B3220" w14:textId="77777777" w:rsidR="00050D4E" w:rsidRDefault="00050D4E" w:rsidP="006158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B3224" w14:textId="77777777" w:rsidR="000F4CDD" w:rsidRPr="009161EC" w:rsidRDefault="000F4CDD" w:rsidP="009F3CF8">
    <w:pPr>
      <w:tabs>
        <w:tab w:val="center" w:pos="4153"/>
        <w:tab w:val="right" w:pos="8306"/>
      </w:tabs>
      <w:ind w:right="-1299"/>
    </w:pPr>
  </w:p>
  <w:p w14:paraId="197B3225" w14:textId="77777777" w:rsidR="000F4CDD" w:rsidRDefault="00DC57B1" w:rsidP="00CB7754">
    <w:pPr>
      <w:pStyle w:val="Footer"/>
      <w:ind w:left="-142"/>
      <w:rPr>
        <w:noProof/>
      </w:rPr>
    </w:pPr>
    <w:r>
      <w:rPr>
        <w:noProof/>
        <w:sz w:val="12"/>
        <w:szCs w:val="12"/>
        <w:lang w:val="en-GB" w:eastAsia="en-GB"/>
      </w:rPr>
      <w:drawing>
        <wp:inline distT="0" distB="0" distL="0" distR="0" wp14:anchorId="197B3238" wp14:editId="197B3239">
          <wp:extent cx="5234615" cy="685800"/>
          <wp:effectExtent l="0" t="0" r="444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 Leg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0944" cy="689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4CDD">
      <w:rPr>
        <w:sz w:val="12"/>
        <w:szCs w:val="12"/>
      </w:rPr>
      <w:t xml:space="preserve">        </w:t>
    </w:r>
    <w:r w:rsidR="00713F78" w:rsidRPr="00ED7677">
      <w:rPr>
        <w:noProof/>
        <w:lang w:val="en-GB" w:eastAsia="en-GB"/>
      </w:rPr>
      <w:drawing>
        <wp:inline distT="0" distB="0" distL="0" distR="0" wp14:anchorId="197B323A" wp14:editId="197B323B">
          <wp:extent cx="609600" cy="502920"/>
          <wp:effectExtent l="0" t="0" r="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4CDD">
      <w:t xml:space="preserve">      </w:t>
    </w:r>
    <w:r w:rsidR="00713F78" w:rsidRPr="00ED7677">
      <w:rPr>
        <w:noProof/>
        <w:lang w:val="en-GB" w:eastAsia="en-GB"/>
      </w:rPr>
      <w:drawing>
        <wp:inline distT="0" distB="0" distL="0" distR="0" wp14:anchorId="197B323C" wp14:editId="197B323D">
          <wp:extent cx="762000" cy="548640"/>
          <wp:effectExtent l="0" t="0" r="0" b="3810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4361"/>
      <w:gridCol w:w="2237"/>
      <w:gridCol w:w="3300"/>
    </w:tblGrid>
    <w:tr w:rsidR="00AF3D0D" w:rsidRPr="00AF3D0D" w14:paraId="197B3229" w14:textId="77777777" w:rsidTr="00AF3D0D">
      <w:tc>
        <w:tcPr>
          <w:tcW w:w="4361" w:type="dxa"/>
          <w:hideMark/>
        </w:tcPr>
        <w:p w14:paraId="197B3226" w14:textId="77777777" w:rsidR="00AF3D0D" w:rsidRPr="00AF3D0D" w:rsidRDefault="00AF3D0D" w:rsidP="00BA5F42">
          <w:pPr>
            <w:tabs>
              <w:tab w:val="center" w:pos="2813"/>
            </w:tabs>
            <w:overflowPunct/>
            <w:autoSpaceDE/>
            <w:autoSpaceDN/>
            <w:adjustRightInd/>
            <w:spacing w:after="0"/>
            <w:ind w:right="-1481"/>
            <w:textAlignment w:val="auto"/>
            <w:rPr>
              <w:rFonts w:eastAsia="Cambria"/>
              <w:color w:val="auto"/>
              <w:sz w:val="16"/>
              <w:szCs w:val="16"/>
              <w:lang w:val="en-US"/>
            </w:rPr>
          </w:pPr>
          <w:r w:rsidRPr="00AF3D0D">
            <w:rPr>
              <w:rFonts w:eastAsia="Cambria"/>
              <w:color w:val="auto"/>
              <w:sz w:val="16"/>
              <w:szCs w:val="16"/>
              <w:lang w:val="en-US"/>
            </w:rPr>
            <w:t>FQM-TM-</w:t>
          </w:r>
          <w:r w:rsidR="00713F78">
            <w:rPr>
              <w:rFonts w:eastAsia="Cambria"/>
              <w:color w:val="auto"/>
              <w:sz w:val="16"/>
              <w:szCs w:val="16"/>
            </w:rPr>
            <w:t>70</w:t>
          </w:r>
          <w:r w:rsidR="009256DE">
            <w:rPr>
              <w:rFonts w:eastAsia="Cambria"/>
              <w:color w:val="auto"/>
              <w:sz w:val="16"/>
              <w:szCs w:val="16"/>
            </w:rPr>
            <w:t>-</w:t>
          </w:r>
          <w:r w:rsidR="00BA5F42">
            <w:rPr>
              <w:rFonts w:eastAsia="Cambria"/>
              <w:color w:val="auto"/>
              <w:sz w:val="16"/>
              <w:szCs w:val="16"/>
            </w:rPr>
            <w:t>Investigation Report</w:t>
          </w:r>
          <w:r>
            <w:rPr>
              <w:rFonts w:eastAsia="Cambria"/>
              <w:color w:val="auto"/>
              <w:sz w:val="16"/>
              <w:szCs w:val="16"/>
            </w:rPr>
            <w:t xml:space="preserve"> Template </w:t>
          </w:r>
        </w:p>
      </w:tc>
      <w:tc>
        <w:tcPr>
          <w:tcW w:w="2237" w:type="dxa"/>
          <w:hideMark/>
        </w:tcPr>
        <w:p w14:paraId="197B3227" w14:textId="77777777" w:rsidR="00AF3D0D" w:rsidRPr="00AF3D0D" w:rsidRDefault="00AF3D0D" w:rsidP="00AF3D0D">
          <w:pPr>
            <w:tabs>
              <w:tab w:val="center" w:pos="4320"/>
              <w:tab w:val="right" w:pos="8640"/>
            </w:tabs>
            <w:overflowPunct/>
            <w:autoSpaceDE/>
            <w:autoSpaceDN/>
            <w:adjustRightInd/>
            <w:spacing w:after="0"/>
            <w:ind w:right="-1481"/>
            <w:textAlignment w:val="auto"/>
            <w:rPr>
              <w:rFonts w:eastAsia="Cambria"/>
              <w:color w:val="auto"/>
              <w:sz w:val="16"/>
              <w:szCs w:val="16"/>
              <w:lang w:val="en-US"/>
            </w:rPr>
          </w:pPr>
          <w:r>
            <w:rPr>
              <w:rFonts w:eastAsia="Cambria"/>
              <w:color w:val="auto"/>
              <w:sz w:val="16"/>
              <w:szCs w:val="16"/>
              <w:lang w:val="en-US"/>
            </w:rPr>
            <w:t>I</w:t>
          </w:r>
          <w:r w:rsidR="00DC57B1">
            <w:rPr>
              <w:rFonts w:eastAsia="Cambria"/>
              <w:color w:val="auto"/>
              <w:sz w:val="16"/>
              <w:szCs w:val="16"/>
              <w:lang w:val="en-US"/>
            </w:rPr>
            <w:t>SSUE 2</w:t>
          </w:r>
        </w:p>
      </w:tc>
      <w:tc>
        <w:tcPr>
          <w:tcW w:w="3300" w:type="dxa"/>
          <w:hideMark/>
        </w:tcPr>
        <w:p w14:paraId="197B3228" w14:textId="77777777" w:rsidR="00AF3D0D" w:rsidRPr="00AF3D0D" w:rsidRDefault="00DC57B1" w:rsidP="00BA5F42">
          <w:pPr>
            <w:tabs>
              <w:tab w:val="center" w:pos="4320"/>
              <w:tab w:val="right" w:pos="8640"/>
            </w:tabs>
            <w:overflowPunct/>
            <w:autoSpaceDE/>
            <w:autoSpaceDN/>
            <w:adjustRightInd/>
            <w:spacing w:after="0"/>
            <w:ind w:right="-1481"/>
            <w:jc w:val="both"/>
            <w:textAlignment w:val="auto"/>
            <w:rPr>
              <w:rFonts w:eastAsia="Cambria"/>
              <w:color w:val="auto"/>
              <w:sz w:val="16"/>
              <w:szCs w:val="16"/>
              <w:lang w:val="en-US"/>
            </w:rPr>
          </w:pPr>
          <w:r>
            <w:rPr>
              <w:rFonts w:eastAsia="Cambria"/>
              <w:color w:val="auto"/>
              <w:sz w:val="16"/>
              <w:szCs w:val="16"/>
              <w:lang w:val="en-US"/>
            </w:rPr>
            <w:t>02 Aug 17</w:t>
          </w:r>
        </w:p>
      </w:tc>
    </w:tr>
  </w:tbl>
  <w:p w14:paraId="197B322A" w14:textId="77777777" w:rsidR="00AF3D0D" w:rsidRDefault="00AF3D0D" w:rsidP="00CB7754">
    <w:pPr>
      <w:pStyle w:val="Footer"/>
      <w:ind w:left="-142"/>
      <w:rPr>
        <w:noProof/>
      </w:rPr>
    </w:pPr>
  </w:p>
  <w:p w14:paraId="197B322B" w14:textId="77777777" w:rsidR="00AF3D0D" w:rsidRPr="008D2F1F" w:rsidRDefault="00AF3D0D" w:rsidP="00CB7754">
    <w:pPr>
      <w:pStyle w:val="Footer"/>
      <w:ind w:left="-142"/>
    </w:pPr>
  </w:p>
  <w:p w14:paraId="197B322C" w14:textId="77777777" w:rsidR="000F4CDD" w:rsidRDefault="000F4CDD" w:rsidP="009F3CF8">
    <w:pPr>
      <w:pStyle w:val="Footer"/>
      <w:ind w:left="-426" w:hanging="99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B3235" w14:textId="398E2BBB" w:rsidR="00DE07BE" w:rsidRPr="00710B8F" w:rsidRDefault="00D01BAE" w:rsidP="00D01BAE">
    <w:pPr>
      <w:pStyle w:val="Footer"/>
    </w:pPr>
    <w:r>
      <w:t xml:space="preserve">© 2018, FQM Ltd. All Rights Reserved. </w:t>
    </w:r>
    <w:hyperlink r:id="rId1" w:history="1">
      <w:r>
        <w:rPr>
          <w:rStyle w:val="Hyperlink"/>
        </w:rPr>
        <w:t>Info@fqmltd.com</w:t>
      </w:r>
    </w:hyperlink>
    <w:r>
      <w:t xml:space="preserve"> </w:t>
    </w:r>
    <w:hyperlink r:id="rId2" w:history="1">
      <w:r>
        <w:rPr>
          <w:rStyle w:val="Hyperlink"/>
        </w:rPr>
        <w:t>www.fqmltd.com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B3219" w14:textId="77777777" w:rsidR="00050D4E" w:rsidRDefault="00050D4E" w:rsidP="0061582C">
      <w:r>
        <w:separator/>
      </w:r>
    </w:p>
    <w:p w14:paraId="197B321A" w14:textId="77777777" w:rsidR="00050D4E" w:rsidRDefault="00050D4E" w:rsidP="0061582C"/>
  </w:footnote>
  <w:footnote w:type="continuationSeparator" w:id="0">
    <w:p w14:paraId="197B321B" w14:textId="77777777" w:rsidR="00050D4E" w:rsidRDefault="00050D4E" w:rsidP="0061582C">
      <w:r>
        <w:continuationSeparator/>
      </w:r>
    </w:p>
    <w:p w14:paraId="197B321C" w14:textId="77777777" w:rsidR="00050D4E" w:rsidRDefault="00050D4E" w:rsidP="006158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B3222" w14:textId="77777777" w:rsidR="008B4BC7" w:rsidRDefault="00713F78">
    <w:pPr>
      <w:pStyle w:val="Header"/>
    </w:pPr>
    <w:r w:rsidRPr="00ED7677">
      <w:rPr>
        <w:noProof/>
        <w:lang w:eastAsia="en-GB"/>
      </w:rPr>
      <w:drawing>
        <wp:inline distT="0" distB="0" distL="0" distR="0" wp14:anchorId="197B3236" wp14:editId="197B3237">
          <wp:extent cx="7185660" cy="800100"/>
          <wp:effectExtent l="0" t="0" r="0" b="0"/>
          <wp:docPr id="1" name="Picture 2" descr="Company:COMPANY WORK:FQM:LH Head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pany:COMPANY WORK:FQM:LH Heade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B322D" w14:textId="77777777" w:rsidR="00321740" w:rsidRDefault="00321740">
    <w:pPr>
      <w:pStyle w:val="Header"/>
    </w:pPr>
    <w:r>
      <w:t>Centrica Grove NUI – Minutes of Safety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338" w:type="dxa"/>
      <w:tblLook w:val="04A0" w:firstRow="1" w:lastRow="0" w:firstColumn="1" w:lastColumn="0" w:noHBand="0" w:noVBand="1"/>
    </w:tblPr>
    <w:tblGrid>
      <w:gridCol w:w="4368"/>
    </w:tblGrid>
    <w:tr w:rsidR="00DE07BE" w14:paraId="197B3231" w14:textId="77777777" w:rsidTr="00DE07BE">
      <w:trPr>
        <w:trHeight w:val="391"/>
      </w:trPr>
      <w:tc>
        <w:tcPr>
          <w:tcW w:w="4368" w:type="dxa"/>
          <w:vAlign w:val="center"/>
        </w:tcPr>
        <w:p w14:paraId="197B322F" w14:textId="77777777" w:rsidR="00DE07BE" w:rsidRPr="00FE5763" w:rsidRDefault="007A627C" w:rsidP="00DE07BE">
          <w:pPr>
            <w:pStyle w:val="Hallinheader"/>
            <w:jc w:val="center"/>
            <w:rPr>
              <w:color w:val="003A63"/>
              <w:sz w:val="24"/>
              <w:szCs w:val="24"/>
            </w:rPr>
          </w:pPr>
          <w:r>
            <w:rPr>
              <w:color w:val="003A63"/>
              <w:sz w:val="24"/>
              <w:szCs w:val="24"/>
            </w:rPr>
            <w:t xml:space="preserve"> FQM Investigation</w:t>
          </w:r>
          <w:r w:rsidR="00F84C6D" w:rsidRPr="00FE5763">
            <w:rPr>
              <w:color w:val="003A63"/>
              <w:sz w:val="24"/>
              <w:szCs w:val="24"/>
            </w:rPr>
            <w:t xml:space="preserve"> Report</w:t>
          </w:r>
        </w:p>
        <w:p w14:paraId="197B3230" w14:textId="77777777" w:rsidR="00DE07BE" w:rsidRPr="00FE5763" w:rsidRDefault="00DE07BE" w:rsidP="00DE07BE">
          <w:pPr>
            <w:pStyle w:val="Hallinheader"/>
            <w:jc w:val="center"/>
            <w:rPr>
              <w:color w:val="003A63"/>
              <w:sz w:val="24"/>
              <w:szCs w:val="24"/>
            </w:rPr>
          </w:pPr>
        </w:p>
      </w:tc>
    </w:tr>
    <w:tr w:rsidR="00DE07BE" w14:paraId="197B3233" w14:textId="77777777" w:rsidTr="00DE07BE">
      <w:trPr>
        <w:trHeight w:val="159"/>
      </w:trPr>
      <w:tc>
        <w:tcPr>
          <w:tcW w:w="4368" w:type="dxa"/>
          <w:vAlign w:val="center"/>
        </w:tcPr>
        <w:p w14:paraId="197B3232" w14:textId="77777777" w:rsidR="00DE07BE" w:rsidRPr="00FE5763" w:rsidRDefault="00DE07BE" w:rsidP="00DE07BE">
          <w:pPr>
            <w:pStyle w:val="Hallinheader"/>
            <w:jc w:val="center"/>
            <w:rPr>
              <w:color w:val="003A63"/>
            </w:rPr>
          </w:pPr>
          <w:r w:rsidRPr="00FE5763">
            <w:rPr>
              <w:color w:val="003A63"/>
            </w:rPr>
            <w:t xml:space="preserve">page </w:t>
          </w:r>
          <w:r w:rsidRPr="00FE5763">
            <w:rPr>
              <w:color w:val="003A63"/>
            </w:rPr>
            <w:fldChar w:fldCharType="begin"/>
          </w:r>
          <w:r w:rsidRPr="00FE5763">
            <w:rPr>
              <w:color w:val="003A63"/>
            </w:rPr>
            <w:instrText xml:space="preserve"> PAGE </w:instrText>
          </w:r>
          <w:r w:rsidRPr="00FE5763">
            <w:rPr>
              <w:color w:val="003A63"/>
            </w:rPr>
            <w:fldChar w:fldCharType="separate"/>
          </w:r>
          <w:r w:rsidR="00DC57B1">
            <w:rPr>
              <w:noProof/>
              <w:color w:val="003A63"/>
            </w:rPr>
            <w:t>4</w:t>
          </w:r>
          <w:r w:rsidRPr="00FE5763">
            <w:rPr>
              <w:noProof/>
              <w:color w:val="003A63"/>
            </w:rPr>
            <w:fldChar w:fldCharType="end"/>
          </w:r>
          <w:r w:rsidRPr="00FE5763">
            <w:rPr>
              <w:color w:val="003A63"/>
            </w:rPr>
            <w:t xml:space="preserve"> of </w:t>
          </w:r>
          <w:r w:rsidRPr="00FE5763">
            <w:rPr>
              <w:color w:val="003A63"/>
            </w:rPr>
            <w:fldChar w:fldCharType="begin"/>
          </w:r>
          <w:r w:rsidRPr="00FE5763">
            <w:rPr>
              <w:color w:val="003A63"/>
            </w:rPr>
            <w:instrText xml:space="preserve"> NUMPAGES  </w:instrText>
          </w:r>
          <w:r w:rsidRPr="00FE5763">
            <w:rPr>
              <w:color w:val="003A63"/>
            </w:rPr>
            <w:fldChar w:fldCharType="separate"/>
          </w:r>
          <w:r w:rsidR="00DC57B1">
            <w:rPr>
              <w:noProof/>
              <w:color w:val="003A63"/>
            </w:rPr>
            <w:t>4</w:t>
          </w:r>
          <w:r w:rsidRPr="00FE5763">
            <w:rPr>
              <w:noProof/>
              <w:color w:val="003A63"/>
            </w:rPr>
            <w:fldChar w:fldCharType="end"/>
          </w:r>
        </w:p>
      </w:tc>
    </w:tr>
  </w:tbl>
  <w:p w14:paraId="197B3234" w14:textId="77777777" w:rsidR="00DE07BE" w:rsidRDefault="00DE07BE" w:rsidP="00DE07BE">
    <w:pPr>
      <w:tabs>
        <w:tab w:val="left" w:pos="3828"/>
        <w:tab w:val="left" w:pos="6804"/>
        <w:tab w:val="left" w:pos="8080"/>
      </w:tabs>
      <w:rPr>
        <w:rFonts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0pt;height:169.15pt" o:bullet="t">
        <v:imagedata r:id="rId1" o:title="FQM Darts 2"/>
      </v:shape>
    </w:pict>
  </w:numPicBullet>
  <w:abstractNum w:abstractNumId="0" w15:restartNumberingAfterBreak="0">
    <w:nsid w:val="FFFFFF1D"/>
    <w:multiLevelType w:val="multilevel"/>
    <w:tmpl w:val="909664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043E5CE4"/>
    <w:multiLevelType w:val="hybridMultilevel"/>
    <w:tmpl w:val="53A2E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6C7C3A"/>
    <w:multiLevelType w:val="hybridMultilevel"/>
    <w:tmpl w:val="1058729A"/>
    <w:lvl w:ilvl="0" w:tplc="77EE531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7B68DA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F663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64C4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2E7F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B420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888A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08B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E6EA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7E53"/>
    <w:multiLevelType w:val="hybridMultilevel"/>
    <w:tmpl w:val="C99611F2"/>
    <w:lvl w:ilvl="0" w:tplc="532E70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1D2DB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EA5A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402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1E68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10EC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BAA4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DED5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C64C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C580F"/>
    <w:multiLevelType w:val="hybridMultilevel"/>
    <w:tmpl w:val="FC782FCC"/>
    <w:lvl w:ilvl="0" w:tplc="C15EECF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27439"/>
    <w:multiLevelType w:val="hybridMultilevel"/>
    <w:tmpl w:val="1AB85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BC47D6"/>
    <w:multiLevelType w:val="hybridMultilevel"/>
    <w:tmpl w:val="5EBA926A"/>
    <w:lvl w:ilvl="0" w:tplc="E94A3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7A7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D8D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4A5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8A30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743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8A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CC7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C41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77326"/>
    <w:multiLevelType w:val="hybridMultilevel"/>
    <w:tmpl w:val="9FEC8888"/>
    <w:lvl w:ilvl="0" w:tplc="C81438A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D8233F"/>
    <w:multiLevelType w:val="hybridMultilevel"/>
    <w:tmpl w:val="A8A8D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024BA"/>
    <w:multiLevelType w:val="hybridMultilevel"/>
    <w:tmpl w:val="33FE1ECA"/>
    <w:lvl w:ilvl="0" w:tplc="08E45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745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5C9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88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D62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0A5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E10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21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46E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E4A06"/>
    <w:multiLevelType w:val="singleLevel"/>
    <w:tmpl w:val="A45A9A20"/>
    <w:lvl w:ilvl="0">
      <w:start w:val="1"/>
      <w:numFmt w:val="decimal"/>
      <w:lvlText w:val="%1."/>
      <w:legacy w:legacy="1" w:legacySpace="0" w:legacyIndent="283"/>
      <w:lvlJc w:val="left"/>
      <w:pPr>
        <w:ind w:left="643" w:hanging="283"/>
      </w:pPr>
      <w:rPr>
        <w:rFonts w:cs="Times New Roman"/>
      </w:rPr>
    </w:lvl>
  </w:abstractNum>
  <w:abstractNum w:abstractNumId="12" w15:restartNumberingAfterBreak="0">
    <w:nsid w:val="398E4E96"/>
    <w:multiLevelType w:val="hybridMultilevel"/>
    <w:tmpl w:val="37182046"/>
    <w:lvl w:ilvl="0" w:tplc="9FCAA3E6">
      <w:start w:val="1"/>
      <w:numFmt w:val="bullet"/>
      <w:pStyle w:val="Bullet2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3" w15:restartNumberingAfterBreak="0">
    <w:nsid w:val="425F76A4"/>
    <w:multiLevelType w:val="singleLevel"/>
    <w:tmpl w:val="A45A9A20"/>
    <w:lvl w:ilvl="0">
      <w:start w:val="1"/>
      <w:numFmt w:val="decimal"/>
      <w:lvlText w:val="%1."/>
      <w:legacy w:legacy="1" w:legacySpace="0" w:legacyIndent="283"/>
      <w:lvlJc w:val="left"/>
      <w:pPr>
        <w:ind w:left="643" w:hanging="283"/>
      </w:pPr>
      <w:rPr>
        <w:rFonts w:cs="Times New Roman"/>
      </w:rPr>
    </w:lvl>
  </w:abstractNum>
  <w:abstractNum w:abstractNumId="14" w15:restartNumberingAfterBreak="0">
    <w:nsid w:val="47787A85"/>
    <w:multiLevelType w:val="hybridMultilevel"/>
    <w:tmpl w:val="FE3E2CB8"/>
    <w:lvl w:ilvl="0" w:tplc="E6388C2A">
      <w:start w:val="1"/>
      <w:numFmt w:val="bullet"/>
      <w:lvlText w:val=""/>
      <w:lvlJc w:val="left"/>
      <w:pPr>
        <w:tabs>
          <w:tab w:val="num" w:pos="928"/>
        </w:tabs>
        <w:ind w:left="928" w:hanging="284"/>
      </w:pPr>
      <w:rPr>
        <w:rFonts w:ascii="Symbol" w:hAnsi="Symbol" w:hint="default"/>
      </w:rPr>
    </w:lvl>
    <w:lvl w:ilvl="1" w:tplc="B3A09C5C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DD303F5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9C528494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73EC060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98102AD6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C304F56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076BDEA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66DEED1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C052B05"/>
    <w:multiLevelType w:val="hybridMultilevel"/>
    <w:tmpl w:val="419ECB16"/>
    <w:lvl w:ilvl="0" w:tplc="9BCC8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09D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D92EC3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AE0FAD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4E6B87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28226E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76C191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B28A2C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D764B6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321F3C"/>
    <w:multiLevelType w:val="hybridMultilevel"/>
    <w:tmpl w:val="0E5E7F38"/>
    <w:lvl w:ilvl="0" w:tplc="C81438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924A39"/>
    <w:multiLevelType w:val="hybridMultilevel"/>
    <w:tmpl w:val="E90C0362"/>
    <w:lvl w:ilvl="0" w:tplc="080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51609"/>
    <w:multiLevelType w:val="hybridMultilevel"/>
    <w:tmpl w:val="0896E144"/>
    <w:lvl w:ilvl="0" w:tplc="C81438A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35C7D"/>
    <w:multiLevelType w:val="hybridMultilevel"/>
    <w:tmpl w:val="D4BE3142"/>
    <w:lvl w:ilvl="0" w:tplc="BD9A5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28D6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88C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30B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88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C25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C6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C808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04D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07DF8"/>
    <w:multiLevelType w:val="hybridMultilevel"/>
    <w:tmpl w:val="F2FEA81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7636A"/>
    <w:multiLevelType w:val="hybridMultilevel"/>
    <w:tmpl w:val="BDBC6AAA"/>
    <w:lvl w:ilvl="0" w:tplc="51C2EAFC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5A24A11"/>
    <w:multiLevelType w:val="multilevel"/>
    <w:tmpl w:val="FB688EB0"/>
    <w:lvl w:ilvl="0">
      <w:start w:val="1"/>
      <w:numFmt w:val="bullet"/>
      <w:pStyle w:val="Multi-levelbullets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"/>
      <w:lvlJc w:val="left"/>
      <w:pPr>
        <w:tabs>
          <w:tab w:val="num" w:pos="700"/>
        </w:tabs>
        <w:ind w:left="680" w:hanging="34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</w:abstractNum>
  <w:abstractNum w:abstractNumId="23" w15:restartNumberingAfterBreak="0">
    <w:nsid w:val="664655FC"/>
    <w:multiLevelType w:val="hybridMultilevel"/>
    <w:tmpl w:val="325AF8EA"/>
    <w:lvl w:ilvl="0" w:tplc="139817B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03D41"/>
    <w:multiLevelType w:val="hybridMultilevel"/>
    <w:tmpl w:val="2F9843D0"/>
    <w:lvl w:ilvl="0" w:tplc="C81438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E7E88"/>
    <w:multiLevelType w:val="hybridMultilevel"/>
    <w:tmpl w:val="DB1A1108"/>
    <w:lvl w:ilvl="0" w:tplc="C81438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F415DC"/>
    <w:multiLevelType w:val="hybridMultilevel"/>
    <w:tmpl w:val="8618DEB8"/>
    <w:lvl w:ilvl="0" w:tplc="2F5C3960">
      <w:start w:val="1"/>
      <w:numFmt w:val="bullet"/>
      <w:lvlText w:val=""/>
      <w:lvlPicBulletId w:val="0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9"/>
  </w:num>
  <w:num w:numId="5">
    <w:abstractNumId w:val="7"/>
  </w:num>
  <w:num w:numId="6">
    <w:abstractNumId w:val="10"/>
  </w:num>
  <w:num w:numId="7">
    <w:abstractNumId w:val="15"/>
  </w:num>
  <w:num w:numId="8">
    <w:abstractNumId w:val="13"/>
  </w:num>
  <w:num w:numId="9">
    <w:abstractNumId w:val="11"/>
  </w:num>
  <w:num w:numId="10">
    <w:abstractNumId w:val="22"/>
  </w:num>
  <w:num w:numId="11">
    <w:abstractNumId w:val="12"/>
  </w:num>
  <w:num w:numId="12">
    <w:abstractNumId w:val="5"/>
  </w:num>
  <w:num w:numId="13">
    <w:abstractNumId w:val="23"/>
  </w:num>
  <w:num w:numId="14">
    <w:abstractNumId w:val="20"/>
  </w:num>
  <w:num w:numId="15">
    <w:abstractNumId w:val="23"/>
  </w:num>
  <w:num w:numId="16">
    <w:abstractNumId w:val="23"/>
  </w:num>
  <w:num w:numId="17">
    <w:abstractNumId w:val="23"/>
  </w:num>
  <w:num w:numId="18">
    <w:abstractNumId w:val="1"/>
  </w:num>
  <w:num w:numId="19">
    <w:abstractNumId w:val="2"/>
  </w:num>
  <w:num w:numId="20">
    <w:abstractNumId w:val="6"/>
  </w:num>
  <w:num w:numId="21">
    <w:abstractNumId w:val="0"/>
  </w:num>
  <w:num w:numId="22">
    <w:abstractNumId w:val="26"/>
  </w:num>
  <w:num w:numId="23">
    <w:abstractNumId w:val="8"/>
  </w:num>
  <w:num w:numId="24">
    <w:abstractNumId w:val="24"/>
  </w:num>
  <w:num w:numId="25">
    <w:abstractNumId w:val="18"/>
  </w:num>
  <w:num w:numId="26">
    <w:abstractNumId w:val="17"/>
  </w:num>
  <w:num w:numId="27">
    <w:abstractNumId w:val="16"/>
  </w:num>
  <w:num w:numId="28">
    <w:abstractNumId w:val="25"/>
  </w:num>
  <w:num w:numId="29">
    <w:abstractNumId w:val="2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89"/>
    <w:rsid w:val="0000214D"/>
    <w:rsid w:val="00045ABC"/>
    <w:rsid w:val="00050D4E"/>
    <w:rsid w:val="00072688"/>
    <w:rsid w:val="0008549C"/>
    <w:rsid w:val="00087494"/>
    <w:rsid w:val="000A5C67"/>
    <w:rsid w:val="000D1E66"/>
    <w:rsid w:val="000D3F1B"/>
    <w:rsid w:val="000E0492"/>
    <w:rsid w:val="000F045C"/>
    <w:rsid w:val="000F28CC"/>
    <w:rsid w:val="000F4CDD"/>
    <w:rsid w:val="000F5DAF"/>
    <w:rsid w:val="00121577"/>
    <w:rsid w:val="001275A2"/>
    <w:rsid w:val="0013011E"/>
    <w:rsid w:val="001535C9"/>
    <w:rsid w:val="00165C04"/>
    <w:rsid w:val="00172DD5"/>
    <w:rsid w:val="0018280F"/>
    <w:rsid w:val="00183681"/>
    <w:rsid w:val="00187704"/>
    <w:rsid w:val="00194B75"/>
    <w:rsid w:val="001A34A5"/>
    <w:rsid w:val="001B0210"/>
    <w:rsid w:val="001E3718"/>
    <w:rsid w:val="001E5C4E"/>
    <w:rsid w:val="002125D3"/>
    <w:rsid w:val="00224139"/>
    <w:rsid w:val="0025266C"/>
    <w:rsid w:val="00257552"/>
    <w:rsid w:val="00263A62"/>
    <w:rsid w:val="00270147"/>
    <w:rsid w:val="002702D5"/>
    <w:rsid w:val="00273DDF"/>
    <w:rsid w:val="002752A0"/>
    <w:rsid w:val="002846C8"/>
    <w:rsid w:val="002B235C"/>
    <w:rsid w:val="002C6017"/>
    <w:rsid w:val="002E32F1"/>
    <w:rsid w:val="002E3E74"/>
    <w:rsid w:val="002E6C1F"/>
    <w:rsid w:val="002F08A7"/>
    <w:rsid w:val="00312A84"/>
    <w:rsid w:val="00321740"/>
    <w:rsid w:val="00330E04"/>
    <w:rsid w:val="00332E01"/>
    <w:rsid w:val="00334308"/>
    <w:rsid w:val="00337868"/>
    <w:rsid w:val="00344993"/>
    <w:rsid w:val="00352B67"/>
    <w:rsid w:val="00366898"/>
    <w:rsid w:val="00366D96"/>
    <w:rsid w:val="0037618C"/>
    <w:rsid w:val="00377850"/>
    <w:rsid w:val="00377C7F"/>
    <w:rsid w:val="00394A89"/>
    <w:rsid w:val="003C2D53"/>
    <w:rsid w:val="003C58F1"/>
    <w:rsid w:val="003E65DA"/>
    <w:rsid w:val="003F1263"/>
    <w:rsid w:val="003F3991"/>
    <w:rsid w:val="00405D2B"/>
    <w:rsid w:val="0042693A"/>
    <w:rsid w:val="004320C3"/>
    <w:rsid w:val="0044414E"/>
    <w:rsid w:val="00447952"/>
    <w:rsid w:val="0045501B"/>
    <w:rsid w:val="00480853"/>
    <w:rsid w:val="00482B6F"/>
    <w:rsid w:val="00487CD8"/>
    <w:rsid w:val="004B666C"/>
    <w:rsid w:val="004C307D"/>
    <w:rsid w:val="004C4794"/>
    <w:rsid w:val="004E02CF"/>
    <w:rsid w:val="004E49D3"/>
    <w:rsid w:val="004F1C2D"/>
    <w:rsid w:val="004F3E37"/>
    <w:rsid w:val="00500003"/>
    <w:rsid w:val="005064C2"/>
    <w:rsid w:val="0051508F"/>
    <w:rsid w:val="00515899"/>
    <w:rsid w:val="00526DC6"/>
    <w:rsid w:val="005270FD"/>
    <w:rsid w:val="00550078"/>
    <w:rsid w:val="00552853"/>
    <w:rsid w:val="005649EC"/>
    <w:rsid w:val="005747F5"/>
    <w:rsid w:val="00593C45"/>
    <w:rsid w:val="005A0BEF"/>
    <w:rsid w:val="005A14C6"/>
    <w:rsid w:val="005A33C3"/>
    <w:rsid w:val="005D796B"/>
    <w:rsid w:val="005E5CDB"/>
    <w:rsid w:val="005E68AC"/>
    <w:rsid w:val="006072AB"/>
    <w:rsid w:val="00607D1B"/>
    <w:rsid w:val="00613157"/>
    <w:rsid w:val="0061582C"/>
    <w:rsid w:val="0065036E"/>
    <w:rsid w:val="00656EBA"/>
    <w:rsid w:val="00685933"/>
    <w:rsid w:val="006916B9"/>
    <w:rsid w:val="006A741A"/>
    <w:rsid w:val="006A7BF5"/>
    <w:rsid w:val="006C1E4E"/>
    <w:rsid w:val="006E03F2"/>
    <w:rsid w:val="006E555D"/>
    <w:rsid w:val="006F117B"/>
    <w:rsid w:val="006F18D7"/>
    <w:rsid w:val="006F1AB0"/>
    <w:rsid w:val="006F6EF9"/>
    <w:rsid w:val="007062E1"/>
    <w:rsid w:val="00710B8F"/>
    <w:rsid w:val="00713F78"/>
    <w:rsid w:val="007174D0"/>
    <w:rsid w:val="00724B8F"/>
    <w:rsid w:val="00734F13"/>
    <w:rsid w:val="00735D26"/>
    <w:rsid w:val="00747A86"/>
    <w:rsid w:val="007513F9"/>
    <w:rsid w:val="0075403C"/>
    <w:rsid w:val="00754F24"/>
    <w:rsid w:val="00787E0A"/>
    <w:rsid w:val="007924A0"/>
    <w:rsid w:val="007A20D5"/>
    <w:rsid w:val="007A627C"/>
    <w:rsid w:val="007C3EAA"/>
    <w:rsid w:val="007D0517"/>
    <w:rsid w:val="007D3113"/>
    <w:rsid w:val="007D7BF8"/>
    <w:rsid w:val="0080482D"/>
    <w:rsid w:val="00815467"/>
    <w:rsid w:val="00820274"/>
    <w:rsid w:val="00821851"/>
    <w:rsid w:val="0082283F"/>
    <w:rsid w:val="00831087"/>
    <w:rsid w:val="0083678A"/>
    <w:rsid w:val="00872B76"/>
    <w:rsid w:val="008778AD"/>
    <w:rsid w:val="008804DD"/>
    <w:rsid w:val="008816BB"/>
    <w:rsid w:val="00882AB1"/>
    <w:rsid w:val="008875AE"/>
    <w:rsid w:val="00890C4D"/>
    <w:rsid w:val="0089556C"/>
    <w:rsid w:val="008B1768"/>
    <w:rsid w:val="008B30F4"/>
    <w:rsid w:val="008B3A82"/>
    <w:rsid w:val="008B4BC7"/>
    <w:rsid w:val="008D2F1F"/>
    <w:rsid w:val="008D6893"/>
    <w:rsid w:val="00902B7F"/>
    <w:rsid w:val="00911CE7"/>
    <w:rsid w:val="00915451"/>
    <w:rsid w:val="009161EC"/>
    <w:rsid w:val="00922EA2"/>
    <w:rsid w:val="009256DE"/>
    <w:rsid w:val="009437F8"/>
    <w:rsid w:val="009E600A"/>
    <w:rsid w:val="009F3CF8"/>
    <w:rsid w:val="00A01428"/>
    <w:rsid w:val="00A02ADF"/>
    <w:rsid w:val="00A21D75"/>
    <w:rsid w:val="00A41091"/>
    <w:rsid w:val="00A46004"/>
    <w:rsid w:val="00A718D3"/>
    <w:rsid w:val="00A74096"/>
    <w:rsid w:val="00A74657"/>
    <w:rsid w:val="00A91130"/>
    <w:rsid w:val="00A93BD4"/>
    <w:rsid w:val="00A96F3F"/>
    <w:rsid w:val="00AA698A"/>
    <w:rsid w:val="00AB2E86"/>
    <w:rsid w:val="00AC6340"/>
    <w:rsid w:val="00AC7174"/>
    <w:rsid w:val="00AF3D0D"/>
    <w:rsid w:val="00B14E28"/>
    <w:rsid w:val="00B251A2"/>
    <w:rsid w:val="00B31263"/>
    <w:rsid w:val="00B327BF"/>
    <w:rsid w:val="00B623E2"/>
    <w:rsid w:val="00B62C49"/>
    <w:rsid w:val="00B64CDE"/>
    <w:rsid w:val="00B73484"/>
    <w:rsid w:val="00BA5B21"/>
    <w:rsid w:val="00BA5B5B"/>
    <w:rsid w:val="00BA5F42"/>
    <w:rsid w:val="00BB26B1"/>
    <w:rsid w:val="00BC5DB2"/>
    <w:rsid w:val="00BD66BB"/>
    <w:rsid w:val="00BD7832"/>
    <w:rsid w:val="00BF59DC"/>
    <w:rsid w:val="00C2076B"/>
    <w:rsid w:val="00C330FB"/>
    <w:rsid w:val="00C4065C"/>
    <w:rsid w:val="00C522D3"/>
    <w:rsid w:val="00C6367E"/>
    <w:rsid w:val="00C828E0"/>
    <w:rsid w:val="00CA10E0"/>
    <w:rsid w:val="00CB7754"/>
    <w:rsid w:val="00CD2A79"/>
    <w:rsid w:val="00CD6D61"/>
    <w:rsid w:val="00D01BAE"/>
    <w:rsid w:val="00D42356"/>
    <w:rsid w:val="00D7225B"/>
    <w:rsid w:val="00D73866"/>
    <w:rsid w:val="00D77B68"/>
    <w:rsid w:val="00D95439"/>
    <w:rsid w:val="00DA1928"/>
    <w:rsid w:val="00DA67BF"/>
    <w:rsid w:val="00DB59E9"/>
    <w:rsid w:val="00DC57B1"/>
    <w:rsid w:val="00DD2BBD"/>
    <w:rsid w:val="00DE07BE"/>
    <w:rsid w:val="00DF57E0"/>
    <w:rsid w:val="00E03635"/>
    <w:rsid w:val="00E103F0"/>
    <w:rsid w:val="00E12A30"/>
    <w:rsid w:val="00E173A0"/>
    <w:rsid w:val="00E31125"/>
    <w:rsid w:val="00E372E1"/>
    <w:rsid w:val="00E62277"/>
    <w:rsid w:val="00E77762"/>
    <w:rsid w:val="00E93000"/>
    <w:rsid w:val="00E93F33"/>
    <w:rsid w:val="00E9489B"/>
    <w:rsid w:val="00EA4F86"/>
    <w:rsid w:val="00EB6A12"/>
    <w:rsid w:val="00EC088D"/>
    <w:rsid w:val="00ED4923"/>
    <w:rsid w:val="00ED7677"/>
    <w:rsid w:val="00F11050"/>
    <w:rsid w:val="00F240B2"/>
    <w:rsid w:val="00F25679"/>
    <w:rsid w:val="00F555C0"/>
    <w:rsid w:val="00F84C6D"/>
    <w:rsid w:val="00F8716F"/>
    <w:rsid w:val="00FA4924"/>
    <w:rsid w:val="00FB66AA"/>
    <w:rsid w:val="00FC273A"/>
    <w:rsid w:val="00FC5F78"/>
    <w:rsid w:val="00FE5763"/>
    <w:rsid w:val="00FE7717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97B31B8"/>
  <w15:chartTrackingRefBased/>
  <w15:docId w15:val="{3546AA25-0069-40D6-A5E1-A00B1C1A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3F0"/>
    <w:pPr>
      <w:overflowPunct w:val="0"/>
      <w:autoSpaceDE w:val="0"/>
      <w:autoSpaceDN w:val="0"/>
      <w:adjustRightInd w:val="0"/>
      <w:spacing w:after="60"/>
      <w:textAlignment w:val="baseline"/>
    </w:pPr>
    <w:rPr>
      <w:rFonts w:ascii="Verdana" w:hAnsi="Verdana"/>
      <w:color w:val="1E524C"/>
      <w:lang w:eastAsia="en-US"/>
    </w:rPr>
  </w:style>
  <w:style w:type="paragraph" w:styleId="Heading1">
    <w:name w:val="heading 1"/>
    <w:basedOn w:val="Normal"/>
    <w:next w:val="Normal"/>
    <w:qFormat/>
    <w:pPr>
      <w:spacing w:after="0"/>
      <w:outlineLvl w:val="0"/>
    </w:pPr>
    <w:rPr>
      <w:rFonts w:ascii="Arial" w:hAnsi="Arial"/>
      <w:noProof/>
      <w:color w:val="auto"/>
      <w:lang w:val="en-US"/>
    </w:rPr>
  </w:style>
  <w:style w:type="paragraph" w:styleId="Heading2">
    <w:name w:val="heading 2"/>
    <w:basedOn w:val="Normal"/>
    <w:next w:val="Normal"/>
    <w:qFormat/>
    <w:pPr>
      <w:spacing w:before="240"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spacing w:after="0"/>
      <w:outlineLvl w:val="2"/>
    </w:pPr>
    <w:rPr>
      <w:rFonts w:ascii="Arial" w:hAnsi="Arial"/>
      <w:noProof/>
      <w:color w:val="auto"/>
      <w:lang w:val="en-US"/>
    </w:rPr>
  </w:style>
  <w:style w:type="paragraph" w:styleId="Heading4">
    <w:name w:val="heading 4"/>
    <w:basedOn w:val="Normal"/>
    <w:next w:val="Normal"/>
    <w:qFormat/>
    <w:pPr>
      <w:spacing w:after="0"/>
      <w:outlineLvl w:val="3"/>
    </w:pPr>
    <w:rPr>
      <w:rFonts w:ascii="Arial" w:hAnsi="Arial"/>
      <w:noProof/>
      <w:color w:val="auto"/>
      <w:lang w:val="en-US"/>
    </w:rPr>
  </w:style>
  <w:style w:type="paragraph" w:styleId="Heading5">
    <w:name w:val="heading 5"/>
    <w:basedOn w:val="Normal"/>
    <w:next w:val="Normal"/>
    <w:qFormat/>
    <w:pPr>
      <w:spacing w:after="0"/>
      <w:outlineLvl w:val="4"/>
    </w:pPr>
    <w:rPr>
      <w:rFonts w:ascii="Arial" w:hAnsi="Arial"/>
      <w:noProof/>
      <w:color w:val="auto"/>
      <w:lang w:val="en-US"/>
    </w:rPr>
  </w:style>
  <w:style w:type="paragraph" w:styleId="Heading6">
    <w:name w:val="heading 6"/>
    <w:basedOn w:val="Normal"/>
    <w:next w:val="Normal"/>
    <w:qFormat/>
    <w:pPr>
      <w:spacing w:after="0"/>
      <w:outlineLvl w:val="5"/>
    </w:pPr>
    <w:rPr>
      <w:rFonts w:ascii="Arial" w:hAnsi="Arial"/>
      <w:noProof/>
      <w:color w:val="auto"/>
      <w:lang w:val="en-US"/>
    </w:rPr>
  </w:style>
  <w:style w:type="paragraph" w:styleId="Heading7">
    <w:name w:val="heading 7"/>
    <w:basedOn w:val="Normal"/>
    <w:next w:val="Normal"/>
    <w:qFormat/>
    <w:pPr>
      <w:spacing w:after="0"/>
      <w:outlineLvl w:val="6"/>
    </w:pPr>
    <w:rPr>
      <w:rFonts w:ascii="Arial" w:hAnsi="Arial"/>
      <w:noProof/>
      <w:color w:val="auto"/>
      <w:lang w:val="en-US"/>
    </w:rPr>
  </w:style>
  <w:style w:type="paragraph" w:styleId="Heading8">
    <w:name w:val="heading 8"/>
    <w:basedOn w:val="Normal"/>
    <w:next w:val="Normal"/>
    <w:qFormat/>
    <w:pPr>
      <w:spacing w:after="0"/>
      <w:outlineLvl w:val="7"/>
    </w:pPr>
    <w:rPr>
      <w:rFonts w:ascii="Arial" w:hAnsi="Arial"/>
      <w:noProof/>
      <w:color w:val="auto"/>
      <w:lang w:val="en-US"/>
    </w:rPr>
  </w:style>
  <w:style w:type="paragraph" w:styleId="Heading9">
    <w:name w:val="heading 9"/>
    <w:basedOn w:val="Normal"/>
    <w:next w:val="Normal"/>
    <w:qFormat/>
    <w:pPr>
      <w:spacing w:after="0"/>
      <w:outlineLvl w:val="8"/>
    </w:pPr>
    <w:rPr>
      <w:rFonts w:ascii="Arial" w:hAnsi="Arial"/>
      <w:noProof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en-US"/>
    </w:rPr>
  </w:style>
  <w:style w:type="character" w:styleId="PageNumber">
    <w:name w:val="page number"/>
    <w:rPr>
      <w:rFonts w:cs="Times New Roman"/>
    </w:rPr>
  </w:style>
  <w:style w:type="paragraph" w:styleId="BodyText">
    <w:name w:val="Body Text"/>
    <w:basedOn w:val="Normal"/>
    <w:link w:val="BodyTextChar"/>
    <w:pPr>
      <w:keepLines/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ListParagraph">
    <w:name w:val="List Paragraph"/>
    <w:basedOn w:val="Normal"/>
    <w:qFormat/>
    <w:pPr>
      <w:numPr>
        <w:numId w:val="13"/>
      </w:numPr>
      <w:overflowPunct/>
      <w:autoSpaceDE/>
      <w:autoSpaceDN/>
      <w:adjustRightInd/>
      <w:spacing w:after="200" w:line="276" w:lineRule="auto"/>
      <w:jc w:val="both"/>
      <w:textAlignment w:val="auto"/>
    </w:pPr>
  </w:style>
  <w:style w:type="paragraph" w:styleId="BodyTextIndent">
    <w:name w:val="Body Text Indent"/>
    <w:basedOn w:val="Normal"/>
    <w:pPr>
      <w:spacing w:after="120" w:line="480" w:lineRule="auto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Pr>
      <w:rFonts w:ascii="Tahoma" w:hAnsi="Tahoma"/>
      <w:noProof/>
      <w:color w:val="auto"/>
      <w:sz w:val="16"/>
      <w:szCs w:val="16"/>
      <w:lang w:val="en-US"/>
    </w:rPr>
  </w:style>
  <w:style w:type="character" w:customStyle="1" w:styleId="BalloonTextChar">
    <w:name w:val="Balloon Text Char"/>
    <w:link w:val="BalloonText"/>
    <w:rPr>
      <w:rFonts w:ascii="Tahoma" w:hAnsi="Tahoma"/>
      <w:noProof/>
      <w:sz w:val="16"/>
      <w:lang w:val="en-US" w:eastAsia="en-US"/>
    </w:rPr>
  </w:style>
  <w:style w:type="paragraph" w:styleId="Title">
    <w:name w:val="Title"/>
    <w:basedOn w:val="Normal"/>
    <w:link w:val="TitleChar"/>
    <w:qFormat/>
    <w:pPr>
      <w:overflowPunct/>
      <w:autoSpaceDE/>
      <w:autoSpaceDN/>
      <w:adjustRightInd/>
      <w:spacing w:before="360" w:after="120"/>
      <w:textAlignment w:val="auto"/>
      <w:outlineLvl w:val="0"/>
    </w:pPr>
    <w:rPr>
      <w:b/>
      <w:bCs/>
      <w:kern w:val="28"/>
      <w:sz w:val="40"/>
      <w:szCs w:val="32"/>
      <w:lang w:val="en-US"/>
    </w:rPr>
  </w:style>
  <w:style w:type="character" w:customStyle="1" w:styleId="TitleChar">
    <w:name w:val="Title Char"/>
    <w:link w:val="Title"/>
    <w:rPr>
      <w:rFonts w:ascii="Verdana" w:hAnsi="Verdana"/>
      <w:b/>
      <w:color w:val="1E524C"/>
      <w:kern w:val="28"/>
      <w:sz w:val="32"/>
      <w:lang w:val="x-none" w:eastAsia="en-US"/>
    </w:rPr>
  </w:style>
  <w:style w:type="paragraph" w:customStyle="1" w:styleId="Bullet1">
    <w:name w:val="Bullet 1"/>
    <w:pPr>
      <w:overflowPunct w:val="0"/>
      <w:autoSpaceDE w:val="0"/>
      <w:autoSpaceDN w:val="0"/>
      <w:adjustRightInd w:val="0"/>
      <w:ind w:left="576"/>
      <w:textAlignment w:val="baseline"/>
    </w:pPr>
    <w:rPr>
      <w:rFonts w:ascii="Times New Roman" w:hAnsi="Times New Roman"/>
      <w:color w:val="000000"/>
      <w:sz w:val="24"/>
      <w:lang w:eastAsia="en-US"/>
    </w:rPr>
  </w:style>
  <w:style w:type="paragraph" w:customStyle="1" w:styleId="NumberList">
    <w:name w:val="Number List"/>
    <w:pPr>
      <w:overflowPunct w:val="0"/>
      <w:autoSpaceDE w:val="0"/>
      <w:autoSpaceDN w:val="0"/>
      <w:adjustRightInd w:val="0"/>
      <w:ind w:left="720"/>
      <w:textAlignment w:val="baseline"/>
    </w:pPr>
    <w:rPr>
      <w:rFonts w:ascii="Arial MT" w:hAnsi="Arial MT"/>
      <w:color w:val="000000"/>
      <w:sz w:val="22"/>
      <w:lang w:eastAsia="en-US"/>
    </w:rPr>
  </w:style>
  <w:style w:type="paragraph" w:customStyle="1" w:styleId="BulletRTA">
    <w:name w:val="Bullet RT&amp;A"/>
    <w:pPr>
      <w:overflowPunct w:val="0"/>
      <w:autoSpaceDE w:val="0"/>
      <w:autoSpaceDN w:val="0"/>
      <w:adjustRightInd w:val="0"/>
      <w:ind w:left="576"/>
      <w:textAlignment w:val="baseline"/>
    </w:pPr>
    <w:rPr>
      <w:rFonts w:ascii="MS Serif" w:hAnsi="MS Serif"/>
      <w:color w:val="000000"/>
      <w:sz w:val="22"/>
      <w:lang w:eastAsia="en-US"/>
    </w:rPr>
  </w:style>
  <w:style w:type="paragraph" w:customStyle="1" w:styleId="Multi-levelbullets">
    <w:name w:val="Multi-level bullets"/>
    <w:basedOn w:val="Normal"/>
    <w:pPr>
      <w:numPr>
        <w:numId w:val="10"/>
      </w:numPr>
      <w:spacing w:before="60"/>
      <w:ind w:left="397" w:hanging="397"/>
    </w:pPr>
    <w:rPr>
      <w:sz w:val="22"/>
    </w:rPr>
  </w:style>
  <w:style w:type="paragraph" w:customStyle="1" w:styleId="Bullet2">
    <w:name w:val="Bullet 2"/>
    <w:basedOn w:val="Normal"/>
    <w:pPr>
      <w:numPr>
        <w:numId w:val="11"/>
      </w:numPr>
    </w:pPr>
    <w:rPr>
      <w:sz w:val="22"/>
    </w:rPr>
  </w:style>
  <w:style w:type="paragraph" w:styleId="FootnoteText">
    <w:name w:val="footnote text"/>
    <w:basedOn w:val="Normal"/>
    <w:link w:val="FootnoteTextChar"/>
    <w:semiHidden/>
    <w:pPr>
      <w:overflowPunct/>
      <w:autoSpaceDE/>
      <w:autoSpaceDN/>
      <w:adjustRightInd/>
      <w:textAlignment w:val="auto"/>
    </w:pPr>
    <w:rPr>
      <w:rFonts w:ascii="Arial" w:hAnsi="Arial"/>
      <w:color w:val="auto"/>
      <w:lang w:val="en-US"/>
    </w:rPr>
  </w:style>
  <w:style w:type="character" w:customStyle="1" w:styleId="FootnoteTextChar">
    <w:name w:val="Footnote Text Char"/>
    <w:link w:val="FootnoteText"/>
    <w:rPr>
      <w:lang w:val="x-none" w:eastAsia="en-US"/>
    </w:rPr>
  </w:style>
  <w:style w:type="character" w:styleId="FootnoteReference">
    <w:name w:val="footnote reference"/>
    <w:semiHidden/>
    <w:rPr>
      <w:vertAlign w:val="superscript"/>
    </w:rPr>
  </w:style>
  <w:style w:type="character" w:styleId="BookTitle">
    <w:name w:val="Book Title"/>
    <w:qFormat/>
    <w:rPr>
      <w:b/>
      <w:smallCaps/>
      <w:spacing w:val="5"/>
    </w:rPr>
  </w:style>
  <w:style w:type="table" w:styleId="TableGrid">
    <w:name w:val="Table Grid"/>
    <w:basedOn w:val="TableNormal"/>
    <w:rPr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Indent">
    <w:name w:val="Normal Indent"/>
    <w:basedOn w:val="Normal"/>
    <w:rsid w:val="0044414E"/>
    <w:pPr>
      <w:tabs>
        <w:tab w:val="left" w:pos="567"/>
      </w:tabs>
      <w:suppressAutoHyphens/>
      <w:overflowPunct/>
      <w:autoSpaceDE/>
      <w:autoSpaceDN/>
      <w:adjustRightInd/>
      <w:spacing w:before="240" w:after="0"/>
      <w:ind w:left="720"/>
      <w:jc w:val="both"/>
      <w:textAlignment w:val="auto"/>
    </w:pPr>
    <w:rPr>
      <w:rFonts w:ascii="Times New Roman" w:hAnsi="Times New Roman"/>
      <w:color w:val="auto"/>
      <w:sz w:val="24"/>
      <w:lang w:eastAsia="ar-SA"/>
    </w:rPr>
  </w:style>
  <w:style w:type="character" w:customStyle="1" w:styleId="FooterChar">
    <w:name w:val="Footer Char"/>
    <w:link w:val="Footer"/>
    <w:uiPriority w:val="99"/>
    <w:rsid w:val="009F3CF8"/>
    <w:rPr>
      <w:rFonts w:ascii="Verdana" w:hAnsi="Verdana"/>
      <w:color w:val="1E524C"/>
    </w:rPr>
  </w:style>
  <w:style w:type="paragraph" w:customStyle="1" w:styleId="bullet">
    <w:name w:val="bullet"/>
    <w:basedOn w:val="Normal"/>
    <w:uiPriority w:val="99"/>
    <w:rsid w:val="00C330FB"/>
    <w:pPr>
      <w:overflowPunct/>
      <w:autoSpaceDE/>
      <w:autoSpaceDN/>
      <w:adjustRightInd/>
      <w:spacing w:before="60" w:after="120"/>
      <w:ind w:left="284" w:hanging="284"/>
      <w:jc w:val="both"/>
      <w:textAlignment w:val="auto"/>
    </w:pPr>
    <w:rPr>
      <w:rFonts w:ascii="Times New Roman" w:hAnsi="Times New Roman"/>
      <w:color w:val="auto"/>
      <w:sz w:val="24"/>
    </w:rPr>
  </w:style>
  <w:style w:type="character" w:customStyle="1" w:styleId="BodyTextChar">
    <w:name w:val="Body Text Char"/>
    <w:link w:val="BodyText"/>
    <w:rsid w:val="001A34A5"/>
    <w:rPr>
      <w:rFonts w:ascii="Verdana" w:hAnsi="Verdana"/>
      <w:color w:val="1E524C"/>
      <w:sz w:val="24"/>
      <w:lang w:eastAsia="en-US"/>
    </w:rPr>
  </w:style>
  <w:style w:type="paragraph" w:customStyle="1" w:styleId="Hallinheader">
    <w:name w:val="Hallin header"/>
    <w:basedOn w:val="Normal"/>
    <w:link w:val="HallinheaderChar"/>
    <w:qFormat/>
    <w:rsid w:val="00321740"/>
    <w:pPr>
      <w:tabs>
        <w:tab w:val="left" w:pos="3828"/>
        <w:tab w:val="left" w:pos="7797"/>
      </w:tabs>
      <w:overflowPunct/>
      <w:autoSpaceDE/>
      <w:autoSpaceDN/>
      <w:adjustRightInd/>
      <w:spacing w:after="0"/>
      <w:jc w:val="right"/>
      <w:textAlignment w:val="auto"/>
    </w:pPr>
    <w:rPr>
      <w:rFonts w:ascii="Arial" w:hAnsi="Arial" w:cs="Arial"/>
      <w:color w:val="000000"/>
    </w:rPr>
  </w:style>
  <w:style w:type="character" w:customStyle="1" w:styleId="HallinheaderChar">
    <w:name w:val="Hallin header Char"/>
    <w:link w:val="Hallinheader"/>
    <w:rsid w:val="00321740"/>
    <w:rPr>
      <w:rFonts w:cs="Arial"/>
      <w:color w:val="000000"/>
      <w:lang w:eastAsia="en-US"/>
    </w:rPr>
  </w:style>
  <w:style w:type="paragraph" w:customStyle="1" w:styleId="Hallinfooter">
    <w:name w:val="Hallin footer"/>
    <w:basedOn w:val="Normal"/>
    <w:link w:val="HallinfooterChar"/>
    <w:qFormat/>
    <w:rsid w:val="00321740"/>
    <w:pPr>
      <w:overflowPunct/>
      <w:autoSpaceDE/>
      <w:autoSpaceDN/>
      <w:adjustRightInd/>
      <w:spacing w:after="0"/>
      <w:jc w:val="center"/>
      <w:textAlignment w:val="auto"/>
    </w:pPr>
    <w:rPr>
      <w:rFonts w:ascii="Arial" w:hAnsi="Arial"/>
      <w:color w:val="000000"/>
      <w:szCs w:val="24"/>
    </w:rPr>
  </w:style>
  <w:style w:type="character" w:customStyle="1" w:styleId="HallinfooterChar">
    <w:name w:val="Hallin footer Char"/>
    <w:link w:val="Hallinfooter"/>
    <w:rsid w:val="00321740"/>
    <w:rPr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qmltd.com" TargetMode="External"/><Relationship Id="rId1" Type="http://schemas.openxmlformats.org/officeDocument/2006/relationships/hyperlink" Target="mailto:Info@fqmlt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5EAB0DBF7044C90CF2DD13F815C95" ma:contentTypeVersion="8" ma:contentTypeDescription="Create a new document." ma:contentTypeScope="" ma:versionID="2284ac5585e1559b37d0addd8ddfb3e6">
  <xsd:schema xmlns:xsd="http://www.w3.org/2001/XMLSchema" xmlns:xs="http://www.w3.org/2001/XMLSchema" xmlns:p="http://schemas.microsoft.com/office/2006/metadata/properties" xmlns:ns2="07c2b9fa-66c9-4354-acf2-dd19d5996b63" xmlns:ns3="38a88543-0521-478c-b735-9bcaf3dd3af4" targetNamespace="http://schemas.microsoft.com/office/2006/metadata/properties" ma:root="true" ma:fieldsID="1a0c481527a6cbd066108116f822b4fc" ns2:_="" ns3:_="">
    <xsd:import namespace="07c2b9fa-66c9-4354-acf2-dd19d5996b63"/>
    <xsd:import namespace="38a88543-0521-478c-b735-9bcaf3dd3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2b9fa-66c9-4354-acf2-dd19d5996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88543-0521-478c-b735-9bcaf3dd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A5F86-4EF0-499E-AF9F-641B49810F96}"/>
</file>

<file path=customXml/itemProps2.xml><?xml version="1.0" encoding="utf-8"?>
<ds:datastoreItem xmlns:ds="http://schemas.openxmlformats.org/officeDocument/2006/customXml" ds:itemID="{F78B56B1-2808-43C2-B365-C450FB21F99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ffe1f45c-809a-40fd-9362-a38a6704a085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9AD0A1-1F88-4CC9-99E8-BAC3679F52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4D0C28-597C-4AAD-A0F5-850822F4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</vt:lpstr>
    </vt:vector>
  </TitlesOfParts>
  <Manager>Chris Docherty</Manager>
  <Company>FQM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>Template</dc:subject>
  <dc:creator>FQM</dc:creator>
  <cp:keywords/>
  <cp:lastModifiedBy>Chris Docherty</cp:lastModifiedBy>
  <cp:revision>4</cp:revision>
  <cp:lastPrinted>2013-12-18T16:25:00Z</cp:lastPrinted>
  <dcterms:created xsi:type="dcterms:W3CDTF">2017-08-02T15:04:00Z</dcterms:created>
  <dcterms:modified xsi:type="dcterms:W3CDTF">2018-05-01T16:35:00Z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0x0101004715EAB0DBF7044C90CF2DD13F815C95</vt:lpwstr>
  </property>
  <property fmtid="{D5CDD505-2E9C-101B-9397-08002B2CF9AE}" pid="3" name="Order">
    <vt:r8>70200</vt:r8>
  </property>
</Properties>
</file>