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F0AAE" w14:textId="19429283" w:rsidR="009F09FA" w:rsidRPr="003B0DF0" w:rsidRDefault="009F09FA" w:rsidP="009F09FA">
      <w:pPr>
        <w:pStyle w:val="NoSpacing"/>
        <w:spacing w:before="1540" w:after="240"/>
        <w:jc w:val="center"/>
        <w:rPr>
          <w:color w:val="365F91" w:themeColor="accent1" w:themeShade="BF"/>
        </w:rPr>
      </w:pPr>
      <w:bookmarkStart w:id="0" w:name="_Hlk21083069"/>
      <w:bookmarkStart w:id="1" w:name="_GoBack"/>
      <w:bookmarkEnd w:id="1"/>
    </w:p>
    <w:sdt>
      <w:sdtPr>
        <w:rPr>
          <w:rFonts w:ascii="Cambria" w:eastAsia="Times New Roman" w:hAnsi="Cambria"/>
          <w:b/>
          <w:bCs/>
          <w:caps/>
          <w:color w:val="365F91" w:themeColor="accent1" w:themeShade="BF"/>
          <w:sz w:val="72"/>
          <w:szCs w:val="72"/>
        </w:rPr>
        <w:alias w:val="Title"/>
        <w:tag w:val=""/>
        <w:id w:val="-270320776"/>
        <w:placeholder>
          <w:docPart w:val="45628E19494C42BFBB7911D1F53F4162"/>
        </w:placeholder>
        <w:dataBinding w:prefixMappings="xmlns:ns0='http://purl.org/dc/elements/1.1/' xmlns:ns1='http://schemas.openxmlformats.org/package/2006/metadata/core-properties' " w:xpath="/ns1:coreProperties[1]/ns0:title[1]" w:storeItemID="{6C3C8BC8-F283-45AE-878A-BAB7291924A1}"/>
        <w:text/>
      </w:sdtPr>
      <w:sdtEndPr/>
      <w:sdtContent>
        <w:p w14:paraId="7D7990D8" w14:textId="1E9FEA30" w:rsidR="009F09FA" w:rsidRPr="003B0DF0" w:rsidRDefault="002F30FB" w:rsidP="009F09FA">
          <w:pPr>
            <w:pStyle w:val="NoSpacing"/>
            <w:pBdr>
              <w:top w:val="single" w:sz="6" w:space="6" w:color="4F81BD" w:themeColor="accent1"/>
              <w:bottom w:val="single" w:sz="6" w:space="6" w:color="4F81BD" w:themeColor="accent1"/>
            </w:pBdr>
            <w:spacing w:after="240"/>
            <w:jc w:val="center"/>
            <w:rPr>
              <w:color w:val="365F91" w:themeColor="accent1" w:themeShade="BF"/>
            </w:rPr>
          </w:pPr>
          <w:r>
            <w:rPr>
              <w:rFonts w:ascii="Cambria" w:eastAsia="Times New Roman" w:hAnsi="Cambria"/>
              <w:b/>
              <w:bCs/>
              <w:caps/>
              <w:color w:val="365F91" w:themeColor="accent1" w:themeShade="BF"/>
              <w:sz w:val="72"/>
              <w:szCs w:val="72"/>
            </w:rPr>
            <w:t>FQM LIMITED</w:t>
          </w:r>
        </w:p>
      </w:sdtContent>
    </w:sdt>
    <w:p w14:paraId="3BB6B44B" w14:textId="763AE3BE" w:rsidR="009F09FA" w:rsidRPr="003B0DF0" w:rsidRDefault="00B0266B" w:rsidP="009F09FA">
      <w:pPr>
        <w:pStyle w:val="NoSpacing"/>
        <w:spacing w:before="480"/>
        <w:jc w:val="center"/>
        <w:rPr>
          <w:rFonts w:cs="Arial"/>
          <w:b/>
          <w:bCs/>
          <w:color w:val="365F91" w:themeColor="accent1" w:themeShade="BF"/>
          <w:sz w:val="72"/>
          <w:szCs w:val="72"/>
          <w:u w:val="single"/>
        </w:rPr>
      </w:pPr>
      <w:r>
        <w:rPr>
          <w:rFonts w:cs="Arial"/>
          <w:b/>
          <w:bCs/>
          <w:color w:val="365F91" w:themeColor="accent1" w:themeShade="BF"/>
          <w:sz w:val="72"/>
          <w:szCs w:val="72"/>
          <w:u w:val="single"/>
        </w:rPr>
        <w:t>XXX</w:t>
      </w:r>
      <w:r w:rsidR="009F09FA" w:rsidRPr="003B0DF0">
        <w:rPr>
          <w:rFonts w:cs="Arial"/>
          <w:b/>
          <w:bCs/>
          <w:color w:val="365F91" w:themeColor="accent1" w:themeShade="BF"/>
          <w:sz w:val="72"/>
          <w:szCs w:val="72"/>
          <w:u w:val="single"/>
        </w:rPr>
        <w:t>-OP-0</w:t>
      </w:r>
      <w:r w:rsidR="009F09FA">
        <w:rPr>
          <w:rFonts w:cs="Arial"/>
          <w:b/>
          <w:bCs/>
          <w:color w:val="365F91" w:themeColor="accent1" w:themeShade="BF"/>
          <w:sz w:val="72"/>
          <w:szCs w:val="72"/>
          <w:u w:val="single"/>
        </w:rPr>
        <w:t>1</w:t>
      </w:r>
      <w:r w:rsidR="00257DDD">
        <w:rPr>
          <w:rFonts w:cs="Arial"/>
          <w:b/>
          <w:bCs/>
          <w:color w:val="365F91" w:themeColor="accent1" w:themeShade="BF"/>
          <w:sz w:val="72"/>
          <w:szCs w:val="72"/>
          <w:u w:val="single"/>
        </w:rPr>
        <w:t>2</w:t>
      </w:r>
    </w:p>
    <w:p w14:paraId="6B2F649B" w14:textId="77777777" w:rsidR="009F09FA" w:rsidRDefault="009F09FA" w:rsidP="009F09FA">
      <w:pPr>
        <w:pStyle w:val="NoSpacing"/>
        <w:spacing w:before="480"/>
        <w:rPr>
          <w:b/>
          <w:bCs/>
          <w:color w:val="365F91" w:themeColor="accent1" w:themeShade="BF"/>
          <w:sz w:val="24"/>
          <w:szCs w:val="24"/>
        </w:rPr>
      </w:pPr>
      <w:r w:rsidRPr="003B0DF0">
        <w:rPr>
          <w:b/>
          <w:bCs/>
          <w:color w:val="365F91" w:themeColor="accent1" w:themeShade="BF"/>
          <w:sz w:val="24"/>
          <w:szCs w:val="24"/>
        </w:rPr>
        <w:t xml:space="preserve">                               </w:t>
      </w:r>
    </w:p>
    <w:p w14:paraId="14337377" w14:textId="77777777" w:rsidR="009F09FA" w:rsidRPr="003B0DF0" w:rsidRDefault="009F09FA" w:rsidP="009F09FA">
      <w:pPr>
        <w:pStyle w:val="NoSpacing"/>
        <w:spacing w:before="480"/>
        <w:rPr>
          <w:rFonts w:cs="Arial"/>
          <w:b/>
          <w:bCs/>
          <w:color w:val="365F91" w:themeColor="accent1" w:themeShade="BF"/>
          <w:sz w:val="28"/>
          <w:szCs w:val="28"/>
        </w:rPr>
      </w:pPr>
    </w:p>
    <w:bookmarkEnd w:id="0"/>
    <w:p w14:paraId="14E1581A" w14:textId="30FC245A" w:rsidR="009F09FA" w:rsidRDefault="00257DDD" w:rsidP="009F09FA">
      <w:pPr>
        <w:widowControl/>
        <w:overflowPunct/>
        <w:autoSpaceDE/>
        <w:autoSpaceDN/>
        <w:adjustRightInd/>
        <w:snapToGrid/>
        <w:spacing w:after="200" w:line="276" w:lineRule="auto"/>
        <w:jc w:val="center"/>
        <w:rPr>
          <w:b/>
          <w:bCs/>
        </w:rPr>
      </w:pPr>
      <w:r>
        <w:rPr>
          <w:rFonts w:cs="Arial"/>
          <w:b/>
          <w:bCs/>
          <w:color w:val="365F91" w:themeColor="accent1" w:themeShade="BF"/>
          <w:sz w:val="52"/>
          <w:szCs w:val="52"/>
          <w:u w:val="single"/>
        </w:rPr>
        <w:t>Lifting Operations</w:t>
      </w:r>
    </w:p>
    <w:p w14:paraId="23FD95F1" w14:textId="77777777" w:rsidR="009F09FA" w:rsidRDefault="009F09FA" w:rsidP="009F09FA">
      <w:pPr>
        <w:jc w:val="center"/>
        <w:rPr>
          <w:b/>
          <w:bCs/>
        </w:rPr>
      </w:pPr>
    </w:p>
    <w:p w14:paraId="054A7FED" w14:textId="526E16BE" w:rsidR="00BF3497" w:rsidRDefault="00BF3497">
      <w:pPr>
        <w:widowControl/>
        <w:overflowPunct/>
        <w:autoSpaceDE/>
        <w:autoSpaceDN/>
        <w:adjustRightInd/>
        <w:snapToGrid/>
        <w:spacing w:after="200" w:line="276" w:lineRule="auto"/>
        <w:jc w:val="left"/>
        <w:rPr>
          <w:b/>
          <w:bCs/>
        </w:rPr>
      </w:pPr>
    </w:p>
    <w:p w14:paraId="708340E1" w14:textId="5DF9AF75" w:rsidR="001D77AC" w:rsidRDefault="001D77AC">
      <w:pPr>
        <w:widowControl/>
        <w:overflowPunct/>
        <w:autoSpaceDE/>
        <w:autoSpaceDN/>
        <w:adjustRightInd/>
        <w:snapToGrid/>
        <w:spacing w:after="200" w:line="276" w:lineRule="auto"/>
        <w:jc w:val="left"/>
        <w:rPr>
          <w:b/>
          <w:bCs/>
        </w:rPr>
      </w:pPr>
      <w:r>
        <w:rPr>
          <w:b/>
          <w:bCs/>
        </w:rPr>
        <w:br w:type="page"/>
      </w:r>
    </w:p>
    <w:p w14:paraId="054A7FEE" w14:textId="77777777" w:rsidR="0041278A" w:rsidRDefault="0041278A" w:rsidP="0075239B">
      <w:pPr>
        <w:rPr>
          <w:b/>
          <w:bCs/>
        </w:rPr>
      </w:pPr>
    </w:p>
    <w:p w14:paraId="054A7FF3" w14:textId="77777777" w:rsidR="00064463" w:rsidRPr="00E61360" w:rsidRDefault="00064463" w:rsidP="00DC3B26">
      <w:pPr>
        <w:pStyle w:val="ListParagraph"/>
        <w:numPr>
          <w:ilvl w:val="0"/>
          <w:numId w:val="3"/>
        </w:numPr>
        <w:spacing w:after="0"/>
        <w:rPr>
          <w:rFonts w:cs="Arial"/>
          <w:b/>
          <w:bCs/>
          <w:szCs w:val="22"/>
          <w:u w:val="single"/>
        </w:rPr>
      </w:pPr>
      <w:r w:rsidRPr="00E61360">
        <w:rPr>
          <w:rFonts w:cs="Arial"/>
          <w:b/>
          <w:bCs/>
          <w:szCs w:val="22"/>
          <w:u w:val="single"/>
        </w:rPr>
        <w:t>PURPOSE</w:t>
      </w:r>
    </w:p>
    <w:p w14:paraId="054A7FF4" w14:textId="77777777" w:rsidR="00064463" w:rsidRPr="0075239B" w:rsidRDefault="00064463" w:rsidP="0075239B">
      <w:pPr>
        <w:spacing w:after="0"/>
        <w:rPr>
          <w:rFonts w:cs="Arial"/>
          <w:b/>
          <w:bCs/>
          <w:sz w:val="20"/>
          <w:u w:val="single"/>
        </w:rPr>
      </w:pPr>
    </w:p>
    <w:p w14:paraId="054A7FF5" w14:textId="67E7A1A7" w:rsidR="00064463" w:rsidRPr="0075239B" w:rsidRDefault="00064463" w:rsidP="0075239B">
      <w:pPr>
        <w:widowControl/>
        <w:overflowPunct/>
        <w:snapToGrid/>
        <w:spacing w:after="0"/>
        <w:rPr>
          <w:rFonts w:cs="Arial"/>
          <w:sz w:val="20"/>
        </w:rPr>
      </w:pPr>
      <w:r w:rsidRPr="0075239B">
        <w:rPr>
          <w:rFonts w:eastAsiaTheme="minorHAnsi" w:cs="Arial"/>
          <w:color w:val="000000"/>
          <w:sz w:val="20"/>
          <w:lang w:eastAsia="en-US"/>
        </w:rPr>
        <w:t>The purpose of this procedure is to define a safe system of work covering the planning, risk assessment, execution, monitoring and review of lifting operations</w:t>
      </w:r>
      <w:r w:rsidRPr="0075239B">
        <w:rPr>
          <w:rFonts w:cs="Arial"/>
          <w:sz w:val="20"/>
        </w:rPr>
        <w:t xml:space="preserve"> carried out at all </w:t>
      </w:r>
      <w:r w:rsidR="004565B2">
        <w:rPr>
          <w:rFonts w:eastAsiaTheme="minorHAnsi" w:cs="Arial"/>
          <w:sz w:val="20"/>
          <w:lang w:eastAsia="en-US"/>
        </w:rPr>
        <w:t xml:space="preserve">[COMPANY NAME] </w:t>
      </w:r>
      <w:r w:rsidRPr="0075239B">
        <w:rPr>
          <w:rFonts w:cs="Arial"/>
          <w:sz w:val="20"/>
        </w:rPr>
        <w:t xml:space="preserve">sites. </w:t>
      </w:r>
    </w:p>
    <w:p w14:paraId="054A7FF6" w14:textId="77777777" w:rsidR="00064463" w:rsidRPr="0075239B" w:rsidRDefault="00064463" w:rsidP="0075239B">
      <w:pPr>
        <w:widowControl/>
        <w:overflowPunct/>
        <w:snapToGrid/>
        <w:spacing w:after="0"/>
        <w:rPr>
          <w:rFonts w:cs="Arial"/>
          <w:sz w:val="20"/>
        </w:rPr>
      </w:pPr>
    </w:p>
    <w:p w14:paraId="054A7FF7" w14:textId="77777777" w:rsidR="00064463" w:rsidRPr="0075239B" w:rsidRDefault="00064463" w:rsidP="0075239B">
      <w:pPr>
        <w:widowControl/>
        <w:overflowPunct/>
        <w:snapToGrid/>
        <w:spacing w:after="0"/>
        <w:rPr>
          <w:rFonts w:cs="Arial"/>
          <w:sz w:val="20"/>
        </w:rPr>
      </w:pPr>
      <w:r w:rsidRPr="0075239B">
        <w:rPr>
          <w:rFonts w:eastAsiaTheme="minorHAnsi" w:cs="Arial"/>
          <w:color w:val="000000"/>
          <w:sz w:val="20"/>
          <w:lang w:eastAsia="en-US"/>
        </w:rPr>
        <w:t xml:space="preserve">The overall aim is to reduce the risk of incidents occurring that could cause harm to people, the environment, assets and/or reputation. </w:t>
      </w:r>
    </w:p>
    <w:p w14:paraId="054A7FF8" w14:textId="77777777" w:rsidR="00064463" w:rsidRPr="0075239B" w:rsidRDefault="00064463" w:rsidP="0075239B">
      <w:pPr>
        <w:widowControl/>
        <w:overflowPunct/>
        <w:snapToGrid/>
        <w:spacing w:after="0"/>
        <w:rPr>
          <w:rFonts w:eastAsiaTheme="minorHAnsi" w:cs="Arial"/>
          <w:color w:val="000000"/>
          <w:sz w:val="20"/>
          <w:lang w:eastAsia="en-US"/>
        </w:rPr>
      </w:pPr>
    </w:p>
    <w:p w14:paraId="054A7FF9" w14:textId="77777777" w:rsidR="00517348" w:rsidRPr="0075239B" w:rsidRDefault="00064463" w:rsidP="0075239B">
      <w:pPr>
        <w:widowControl/>
        <w:overflowPunct/>
        <w:snapToGrid/>
        <w:spacing w:after="0"/>
        <w:rPr>
          <w:rFonts w:cs="Arial"/>
          <w:sz w:val="20"/>
        </w:rPr>
      </w:pPr>
      <w:r w:rsidRPr="0075239B">
        <w:rPr>
          <w:rFonts w:eastAsiaTheme="minorHAnsi" w:cs="Arial"/>
          <w:color w:val="000000"/>
          <w:sz w:val="20"/>
          <w:lang w:eastAsia="en-US"/>
        </w:rPr>
        <w:t>The process described within this procedure has been developed to comply with the Lifting Operations and Lifting E</w:t>
      </w:r>
      <w:r w:rsidR="00517348" w:rsidRPr="0075239B">
        <w:rPr>
          <w:rFonts w:eastAsiaTheme="minorHAnsi" w:cs="Arial"/>
          <w:color w:val="000000"/>
          <w:sz w:val="20"/>
          <w:lang w:eastAsia="en-US"/>
        </w:rPr>
        <w:t>quipment Regulations (LOLER) 1998 and Provision and Use of Working Equ</w:t>
      </w:r>
      <w:r w:rsidR="0075239B">
        <w:rPr>
          <w:rFonts w:eastAsiaTheme="minorHAnsi" w:cs="Arial"/>
          <w:color w:val="000000"/>
          <w:sz w:val="20"/>
          <w:lang w:eastAsia="en-US"/>
        </w:rPr>
        <w:t>ipment Regulations (PUWER) 1998, Health and Safety at Work Act 1974, BS7121, and British Standard Code of Practice for the Safe Use of Cranes.</w:t>
      </w:r>
    </w:p>
    <w:p w14:paraId="054A7FFA" w14:textId="77777777" w:rsidR="00517348" w:rsidRPr="0075239B" w:rsidRDefault="00517348" w:rsidP="0075239B">
      <w:pPr>
        <w:widowControl/>
        <w:overflowPunct/>
        <w:snapToGrid/>
        <w:spacing w:after="0"/>
        <w:rPr>
          <w:rFonts w:cs="Arial"/>
          <w:sz w:val="20"/>
        </w:rPr>
      </w:pPr>
    </w:p>
    <w:p w14:paraId="054A7FFB" w14:textId="77777777" w:rsidR="00064463" w:rsidRPr="0075239B" w:rsidRDefault="00064463" w:rsidP="0075239B">
      <w:pPr>
        <w:widowControl/>
        <w:overflowPunct/>
        <w:snapToGrid/>
        <w:spacing w:after="0"/>
        <w:rPr>
          <w:rFonts w:cs="Arial"/>
          <w:sz w:val="20"/>
        </w:rPr>
      </w:pPr>
    </w:p>
    <w:p w14:paraId="054A7FFC" w14:textId="77777777" w:rsidR="00064463" w:rsidRPr="0075239B" w:rsidRDefault="00064463" w:rsidP="0075239B">
      <w:pPr>
        <w:widowControl/>
        <w:overflowPunct/>
        <w:snapToGrid/>
        <w:spacing w:after="0"/>
        <w:rPr>
          <w:rFonts w:eastAsiaTheme="minorHAnsi" w:cs="Arial"/>
          <w:sz w:val="20"/>
          <w:lang w:eastAsia="en-US"/>
        </w:rPr>
      </w:pPr>
    </w:p>
    <w:p w14:paraId="054A7FFD" w14:textId="12E5C51A" w:rsidR="00064463" w:rsidRPr="00E61360" w:rsidRDefault="00064463" w:rsidP="00E61360">
      <w:pPr>
        <w:pStyle w:val="ListParagraph"/>
        <w:numPr>
          <w:ilvl w:val="0"/>
          <w:numId w:val="3"/>
        </w:numPr>
        <w:spacing w:after="0"/>
        <w:rPr>
          <w:rFonts w:cs="Arial"/>
          <w:b/>
          <w:bCs/>
          <w:szCs w:val="22"/>
          <w:u w:val="single"/>
        </w:rPr>
      </w:pPr>
      <w:r w:rsidRPr="00E61360">
        <w:rPr>
          <w:rFonts w:cs="Arial"/>
          <w:b/>
          <w:bCs/>
          <w:szCs w:val="22"/>
          <w:u w:val="single"/>
        </w:rPr>
        <w:t>SCOPE</w:t>
      </w:r>
    </w:p>
    <w:p w14:paraId="054A7FFE" w14:textId="77777777" w:rsidR="00064463" w:rsidRPr="0075239B" w:rsidRDefault="00064463" w:rsidP="0075239B">
      <w:pPr>
        <w:widowControl/>
        <w:overflowPunct/>
        <w:snapToGrid/>
        <w:spacing w:after="0"/>
        <w:rPr>
          <w:rFonts w:eastAsiaTheme="minorHAnsi" w:cs="Arial"/>
          <w:b/>
          <w:sz w:val="20"/>
          <w:u w:val="single"/>
          <w:lang w:eastAsia="en-US"/>
        </w:rPr>
      </w:pPr>
    </w:p>
    <w:p w14:paraId="054A7FFF" w14:textId="77777777" w:rsidR="00517348" w:rsidRPr="0075239B" w:rsidRDefault="00064463" w:rsidP="0075239B">
      <w:pPr>
        <w:widowControl/>
        <w:overflowPunct/>
        <w:snapToGrid/>
        <w:spacing w:after="0"/>
        <w:rPr>
          <w:rFonts w:cs="Arial"/>
          <w:sz w:val="20"/>
        </w:rPr>
      </w:pPr>
      <w:r w:rsidRPr="0075239B">
        <w:rPr>
          <w:rFonts w:cs="Arial"/>
          <w:sz w:val="20"/>
        </w:rPr>
        <w:t>This procedure is intended for use by all personnel with a role or responsibility for lifting management or lifting operations.</w:t>
      </w:r>
      <w:r w:rsidR="003E509A" w:rsidRPr="0075239B">
        <w:rPr>
          <w:rFonts w:cs="Arial"/>
          <w:sz w:val="20"/>
        </w:rPr>
        <w:t xml:space="preserve"> This procedure outlines safe working practice for qualified emplo</w:t>
      </w:r>
      <w:r w:rsidR="00517348" w:rsidRPr="0075239B">
        <w:rPr>
          <w:rFonts w:cs="Arial"/>
          <w:sz w:val="20"/>
        </w:rPr>
        <w:t>yees who participate in lifting operations with the use of mobile cranes.</w:t>
      </w:r>
    </w:p>
    <w:p w14:paraId="054A8000" w14:textId="77777777" w:rsidR="00064463" w:rsidRPr="0075239B" w:rsidRDefault="00064463" w:rsidP="0075239B">
      <w:pPr>
        <w:widowControl/>
        <w:overflowPunct/>
        <w:snapToGrid/>
        <w:spacing w:after="0"/>
        <w:rPr>
          <w:rFonts w:cs="Arial"/>
          <w:sz w:val="20"/>
        </w:rPr>
      </w:pPr>
    </w:p>
    <w:p w14:paraId="054A8002" w14:textId="77777777" w:rsidR="00A5641E" w:rsidRPr="0075239B" w:rsidRDefault="00A5641E" w:rsidP="0075239B">
      <w:pPr>
        <w:widowControl/>
        <w:overflowPunct/>
        <w:snapToGrid/>
        <w:spacing w:after="0"/>
        <w:rPr>
          <w:rFonts w:eastAsiaTheme="minorHAnsi" w:cs="Arial"/>
          <w:color w:val="000000"/>
          <w:sz w:val="20"/>
          <w:lang w:eastAsia="en-US"/>
        </w:rPr>
      </w:pPr>
      <w:r w:rsidRPr="0075239B">
        <w:rPr>
          <w:rFonts w:eastAsiaTheme="minorHAnsi" w:cs="Arial"/>
          <w:color w:val="000000"/>
          <w:sz w:val="20"/>
          <w:lang w:eastAsia="en-US"/>
        </w:rPr>
        <w:t>The purpose of this procedure is to ensure that lifting operations never commence without:-</w:t>
      </w:r>
    </w:p>
    <w:p w14:paraId="054A8003" w14:textId="77777777" w:rsidR="00A5641E" w:rsidRPr="0075239B" w:rsidRDefault="00A5641E" w:rsidP="0075239B">
      <w:pPr>
        <w:widowControl/>
        <w:overflowPunct/>
        <w:snapToGrid/>
        <w:spacing w:after="0"/>
        <w:rPr>
          <w:rFonts w:eastAsiaTheme="minorHAnsi" w:cs="Arial"/>
          <w:color w:val="000000"/>
          <w:sz w:val="20"/>
          <w:lang w:eastAsia="en-US"/>
        </w:rPr>
      </w:pPr>
      <w:r w:rsidRPr="0075239B">
        <w:rPr>
          <w:rFonts w:eastAsiaTheme="minorHAnsi" w:cs="Arial"/>
          <w:color w:val="000000"/>
          <w:sz w:val="20"/>
          <w:lang w:eastAsia="en-US"/>
        </w:rPr>
        <w:t xml:space="preserve"> </w:t>
      </w:r>
    </w:p>
    <w:p w14:paraId="054A8004" w14:textId="77777777" w:rsidR="00A5641E" w:rsidRPr="0075239B" w:rsidRDefault="00A5641E" w:rsidP="00DC3B26">
      <w:pPr>
        <w:pStyle w:val="ListParagraph"/>
        <w:widowControl/>
        <w:numPr>
          <w:ilvl w:val="0"/>
          <w:numId w:val="4"/>
        </w:numPr>
        <w:overflowPunct/>
        <w:snapToGrid/>
        <w:spacing w:after="151"/>
        <w:rPr>
          <w:rFonts w:eastAsiaTheme="minorHAnsi" w:cs="Arial"/>
          <w:color w:val="000000"/>
          <w:sz w:val="20"/>
          <w:lang w:eastAsia="en-US"/>
        </w:rPr>
      </w:pPr>
      <w:r w:rsidRPr="0075239B">
        <w:rPr>
          <w:rFonts w:eastAsiaTheme="minorHAnsi" w:cs="Arial"/>
          <w:color w:val="000000"/>
          <w:sz w:val="20"/>
          <w:lang w:eastAsia="en-US"/>
        </w:rPr>
        <w:t>A</w:t>
      </w:r>
      <w:r w:rsidR="0090050A" w:rsidRPr="0075239B">
        <w:rPr>
          <w:rFonts w:eastAsiaTheme="minorHAnsi" w:cs="Arial"/>
          <w:color w:val="000000"/>
          <w:sz w:val="20"/>
          <w:lang w:eastAsia="en-US"/>
        </w:rPr>
        <w:t>ppointing a competent lift supervisor</w:t>
      </w:r>
      <w:r w:rsidRPr="0075239B">
        <w:rPr>
          <w:rFonts w:eastAsiaTheme="minorHAnsi" w:cs="Arial"/>
          <w:color w:val="000000"/>
          <w:sz w:val="20"/>
          <w:lang w:eastAsia="en-US"/>
        </w:rPr>
        <w:t xml:space="preserve"> responsible</w:t>
      </w:r>
      <w:r w:rsidR="0090050A" w:rsidRPr="0075239B">
        <w:rPr>
          <w:rFonts w:eastAsiaTheme="minorHAnsi" w:cs="Arial"/>
          <w:color w:val="000000"/>
          <w:sz w:val="20"/>
          <w:lang w:eastAsia="en-US"/>
        </w:rPr>
        <w:t xml:space="preserve"> for</w:t>
      </w:r>
      <w:r w:rsidRPr="0075239B">
        <w:rPr>
          <w:rFonts w:eastAsiaTheme="minorHAnsi" w:cs="Arial"/>
          <w:color w:val="000000"/>
          <w:sz w:val="20"/>
          <w:lang w:eastAsia="en-US"/>
        </w:rPr>
        <w:t xml:space="preserve"> assigning roles and responsibilities. </w:t>
      </w:r>
    </w:p>
    <w:p w14:paraId="054A8005" w14:textId="77777777" w:rsidR="00A5641E" w:rsidRPr="0075239B" w:rsidRDefault="00A5641E" w:rsidP="00DC3B26">
      <w:pPr>
        <w:pStyle w:val="ListParagraph"/>
        <w:widowControl/>
        <w:numPr>
          <w:ilvl w:val="0"/>
          <w:numId w:val="4"/>
        </w:numPr>
        <w:overflowPunct/>
        <w:snapToGrid/>
        <w:spacing w:after="151"/>
        <w:rPr>
          <w:rFonts w:eastAsiaTheme="minorHAnsi" w:cs="Arial"/>
          <w:color w:val="000000"/>
          <w:sz w:val="20"/>
          <w:lang w:eastAsia="en-US"/>
        </w:rPr>
      </w:pPr>
      <w:r w:rsidRPr="0075239B">
        <w:rPr>
          <w:rFonts w:eastAsiaTheme="minorHAnsi" w:cs="Arial"/>
          <w:color w:val="000000"/>
          <w:sz w:val="20"/>
          <w:lang w:eastAsia="en-US"/>
        </w:rPr>
        <w:t>A risk assessment being in place and communicated to all involved in the lifting operation.</w:t>
      </w:r>
    </w:p>
    <w:p w14:paraId="054A8006" w14:textId="77777777" w:rsidR="00A5641E" w:rsidRPr="0075239B" w:rsidRDefault="00A5641E" w:rsidP="00DC3B26">
      <w:pPr>
        <w:pStyle w:val="ListParagraph"/>
        <w:widowControl/>
        <w:numPr>
          <w:ilvl w:val="0"/>
          <w:numId w:val="4"/>
        </w:numPr>
        <w:overflowPunct/>
        <w:snapToGrid/>
        <w:spacing w:after="151"/>
        <w:rPr>
          <w:rFonts w:eastAsiaTheme="minorHAnsi" w:cs="Arial"/>
          <w:color w:val="000000"/>
          <w:sz w:val="20"/>
          <w:lang w:eastAsia="en-US"/>
        </w:rPr>
      </w:pPr>
      <w:r w:rsidRPr="0075239B">
        <w:rPr>
          <w:rFonts w:eastAsiaTheme="minorHAnsi" w:cs="Arial"/>
          <w:color w:val="000000"/>
          <w:sz w:val="20"/>
          <w:lang w:eastAsia="en-US"/>
        </w:rPr>
        <w:t>Ensuring that loads are rigged by competent pers</w:t>
      </w:r>
      <w:r w:rsidR="0075239B">
        <w:rPr>
          <w:rFonts w:eastAsiaTheme="minorHAnsi" w:cs="Arial"/>
          <w:color w:val="000000"/>
          <w:sz w:val="20"/>
          <w:lang w:eastAsia="en-US"/>
        </w:rPr>
        <w:t>onnel using certified equipment as per lift plan.</w:t>
      </w:r>
      <w:r w:rsidRPr="0075239B">
        <w:rPr>
          <w:rFonts w:eastAsiaTheme="minorHAnsi" w:cs="Arial"/>
          <w:color w:val="000000"/>
          <w:sz w:val="20"/>
          <w:lang w:eastAsia="en-US"/>
        </w:rPr>
        <w:t xml:space="preserve"> </w:t>
      </w:r>
    </w:p>
    <w:p w14:paraId="054A8007" w14:textId="77777777" w:rsidR="00A5641E" w:rsidRPr="0075239B" w:rsidRDefault="00A5641E" w:rsidP="00DC3B26">
      <w:pPr>
        <w:pStyle w:val="ListParagraph"/>
        <w:widowControl/>
        <w:numPr>
          <w:ilvl w:val="0"/>
          <w:numId w:val="4"/>
        </w:numPr>
        <w:overflowPunct/>
        <w:snapToGrid/>
        <w:spacing w:after="151"/>
        <w:rPr>
          <w:rFonts w:eastAsiaTheme="minorHAnsi" w:cs="Arial"/>
          <w:color w:val="000000"/>
          <w:sz w:val="20"/>
          <w:lang w:eastAsia="en-US"/>
        </w:rPr>
      </w:pPr>
      <w:r w:rsidRPr="0075239B">
        <w:rPr>
          <w:rFonts w:eastAsiaTheme="minorHAnsi" w:cs="Arial"/>
          <w:color w:val="000000"/>
          <w:sz w:val="20"/>
          <w:lang w:eastAsia="en-US"/>
        </w:rPr>
        <w:t>Designating safe areas being in place.</w:t>
      </w:r>
    </w:p>
    <w:p w14:paraId="054A8008" w14:textId="77777777" w:rsidR="00A5641E" w:rsidRPr="0075239B" w:rsidRDefault="00A5641E" w:rsidP="00DC3B26">
      <w:pPr>
        <w:pStyle w:val="ListParagraph"/>
        <w:widowControl/>
        <w:numPr>
          <w:ilvl w:val="0"/>
          <w:numId w:val="4"/>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 xml:space="preserve">Agreeing and testing communication methods. </w:t>
      </w:r>
    </w:p>
    <w:p w14:paraId="054A8009" w14:textId="77777777" w:rsidR="00A5641E" w:rsidRPr="0075239B" w:rsidRDefault="00A5641E" w:rsidP="00DC3B26">
      <w:pPr>
        <w:pStyle w:val="ListParagraph"/>
        <w:widowControl/>
        <w:numPr>
          <w:ilvl w:val="0"/>
          <w:numId w:val="4"/>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Preparing a lifting plan for lifts classed as out with normal dry dock and site activities.</w:t>
      </w:r>
    </w:p>
    <w:p w14:paraId="054A800A" w14:textId="77777777" w:rsidR="00A5641E" w:rsidRPr="0075239B" w:rsidRDefault="00A5641E" w:rsidP="00DC3B26">
      <w:pPr>
        <w:pStyle w:val="ListParagraph"/>
        <w:widowControl/>
        <w:numPr>
          <w:ilvl w:val="0"/>
          <w:numId w:val="4"/>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 xml:space="preserve">Having an appointed person available </w:t>
      </w:r>
      <w:r w:rsidR="0075239B">
        <w:rPr>
          <w:rFonts w:eastAsiaTheme="minorHAnsi" w:cs="Arial"/>
          <w:color w:val="000000"/>
          <w:sz w:val="20"/>
          <w:lang w:eastAsia="en-US"/>
        </w:rPr>
        <w:t xml:space="preserve">to attend </w:t>
      </w:r>
      <w:r w:rsidRPr="0075239B">
        <w:rPr>
          <w:rFonts w:eastAsiaTheme="minorHAnsi" w:cs="Arial"/>
          <w:color w:val="000000"/>
          <w:sz w:val="20"/>
          <w:lang w:eastAsia="en-US"/>
        </w:rPr>
        <w:t>for all regular and irregular</w:t>
      </w:r>
      <w:r w:rsidR="0075239B">
        <w:rPr>
          <w:rFonts w:eastAsiaTheme="minorHAnsi" w:cs="Arial"/>
          <w:color w:val="000000"/>
          <w:sz w:val="20"/>
          <w:lang w:eastAsia="en-US"/>
        </w:rPr>
        <w:t>/complex</w:t>
      </w:r>
      <w:r w:rsidRPr="0075239B">
        <w:rPr>
          <w:rFonts w:eastAsiaTheme="minorHAnsi" w:cs="Arial"/>
          <w:color w:val="000000"/>
          <w:sz w:val="20"/>
          <w:lang w:eastAsia="en-US"/>
        </w:rPr>
        <w:t xml:space="preserve"> lifts. </w:t>
      </w:r>
    </w:p>
    <w:p w14:paraId="054A800B" w14:textId="77777777" w:rsidR="00A5641E" w:rsidRPr="0075239B" w:rsidRDefault="00A5641E" w:rsidP="0075239B">
      <w:pPr>
        <w:widowControl/>
        <w:overflowPunct/>
        <w:snapToGrid/>
        <w:spacing w:after="0"/>
        <w:rPr>
          <w:rFonts w:eastAsiaTheme="minorHAnsi" w:cs="Arial"/>
          <w:color w:val="000000"/>
          <w:sz w:val="20"/>
          <w:lang w:eastAsia="en-US"/>
        </w:rPr>
      </w:pPr>
    </w:p>
    <w:p w14:paraId="054A800C" w14:textId="77777777" w:rsidR="00064463" w:rsidRPr="0075239B" w:rsidRDefault="00064463" w:rsidP="0075239B">
      <w:pPr>
        <w:widowControl/>
        <w:overflowPunct/>
        <w:snapToGrid/>
        <w:spacing w:after="0"/>
        <w:rPr>
          <w:rFonts w:eastAsiaTheme="minorHAnsi" w:cs="Arial"/>
          <w:color w:val="000000"/>
          <w:sz w:val="20"/>
          <w:lang w:eastAsia="en-US"/>
        </w:rPr>
      </w:pPr>
    </w:p>
    <w:p w14:paraId="054A800D" w14:textId="77777777" w:rsidR="00064463" w:rsidRPr="0075239B" w:rsidRDefault="00064463" w:rsidP="0075239B">
      <w:pPr>
        <w:widowControl/>
        <w:overflowPunct/>
        <w:snapToGrid/>
        <w:spacing w:after="0"/>
        <w:rPr>
          <w:rFonts w:eastAsiaTheme="minorHAnsi" w:cs="Arial"/>
          <w:sz w:val="20"/>
          <w:lang w:eastAsia="en-US"/>
        </w:rPr>
      </w:pPr>
    </w:p>
    <w:p w14:paraId="054A800E" w14:textId="0F9CEC27" w:rsidR="00064463" w:rsidRPr="00E61360" w:rsidRDefault="00064463" w:rsidP="00E61360">
      <w:pPr>
        <w:pStyle w:val="ListParagraph"/>
        <w:numPr>
          <w:ilvl w:val="0"/>
          <w:numId w:val="3"/>
        </w:numPr>
        <w:spacing w:after="0"/>
        <w:rPr>
          <w:rFonts w:cs="Arial"/>
          <w:b/>
          <w:bCs/>
          <w:szCs w:val="22"/>
          <w:u w:val="single"/>
        </w:rPr>
      </w:pPr>
      <w:r w:rsidRPr="00E61360">
        <w:rPr>
          <w:rFonts w:cs="Arial"/>
          <w:b/>
          <w:bCs/>
          <w:szCs w:val="22"/>
          <w:u w:val="single"/>
        </w:rPr>
        <w:t>RESPONSIBILITIES</w:t>
      </w:r>
    </w:p>
    <w:p w14:paraId="054A800F" w14:textId="77777777" w:rsidR="00064463" w:rsidRPr="0075239B" w:rsidRDefault="00064463" w:rsidP="0075239B">
      <w:pPr>
        <w:widowControl/>
        <w:overflowPunct/>
        <w:snapToGrid/>
        <w:spacing w:after="0"/>
        <w:rPr>
          <w:rFonts w:eastAsiaTheme="minorHAnsi" w:cs="Arial"/>
          <w:color w:val="000000"/>
          <w:sz w:val="20"/>
          <w:lang w:eastAsia="en-US"/>
        </w:rPr>
      </w:pPr>
    </w:p>
    <w:p w14:paraId="054A8010" w14:textId="77777777" w:rsidR="00A5641E" w:rsidRPr="0075239B" w:rsidRDefault="00A5641E" w:rsidP="00DC3B26">
      <w:pPr>
        <w:widowControl/>
        <w:numPr>
          <w:ilvl w:val="0"/>
          <w:numId w:val="1"/>
        </w:numPr>
        <w:overflowPunct/>
        <w:snapToGrid/>
        <w:spacing w:after="0"/>
        <w:contextualSpacing/>
        <w:rPr>
          <w:rFonts w:eastAsiaTheme="minorHAnsi" w:cs="Arial"/>
          <w:b/>
          <w:bCs/>
          <w:color w:val="000000"/>
          <w:sz w:val="20"/>
          <w:lang w:eastAsia="en-US"/>
        </w:rPr>
      </w:pPr>
      <w:r w:rsidRPr="0075239B">
        <w:rPr>
          <w:rFonts w:eastAsiaTheme="minorHAnsi" w:cs="Arial"/>
          <w:b/>
          <w:bCs/>
          <w:color w:val="000000"/>
          <w:sz w:val="20"/>
          <w:lang w:eastAsia="en-US"/>
        </w:rPr>
        <w:t xml:space="preserve">Operations Managers </w:t>
      </w:r>
      <w:r w:rsidRPr="0075239B">
        <w:rPr>
          <w:rFonts w:eastAsiaTheme="minorHAnsi" w:cs="Arial"/>
          <w:bCs/>
          <w:color w:val="000000"/>
          <w:sz w:val="20"/>
          <w:lang w:eastAsia="en-US"/>
        </w:rPr>
        <w:t>are responsible for:</w:t>
      </w:r>
    </w:p>
    <w:p w14:paraId="054A8011" w14:textId="77777777" w:rsidR="0090050A" w:rsidRPr="0075239B" w:rsidRDefault="0090050A" w:rsidP="0075239B">
      <w:pPr>
        <w:widowControl/>
        <w:overflowPunct/>
        <w:snapToGrid/>
        <w:spacing w:after="0"/>
        <w:ind w:left="360"/>
        <w:contextualSpacing/>
        <w:rPr>
          <w:rFonts w:eastAsiaTheme="minorHAnsi" w:cs="Arial"/>
          <w:b/>
          <w:bCs/>
          <w:color w:val="000000"/>
          <w:sz w:val="20"/>
          <w:lang w:eastAsia="en-US"/>
        </w:rPr>
      </w:pPr>
    </w:p>
    <w:p w14:paraId="054A8012" w14:textId="77777777" w:rsidR="0090050A" w:rsidRPr="0075239B" w:rsidRDefault="0090050A" w:rsidP="00DC3B26">
      <w:pPr>
        <w:pStyle w:val="ListParagraph"/>
        <w:widowControl/>
        <w:numPr>
          <w:ilvl w:val="1"/>
          <w:numId w:val="1"/>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 xml:space="preserve">Implementing the requirements of this procedure at their specific sites and ensuring all employees follow this lifting procedure. </w:t>
      </w:r>
    </w:p>
    <w:p w14:paraId="054A8013" w14:textId="77777777" w:rsidR="0090050A" w:rsidRPr="0075239B" w:rsidRDefault="0090050A" w:rsidP="00DC3B26">
      <w:pPr>
        <w:pStyle w:val="ListParagraph"/>
        <w:widowControl/>
        <w:numPr>
          <w:ilvl w:val="1"/>
          <w:numId w:val="1"/>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 xml:space="preserve">Overall accountability for lifting operations at their site. </w:t>
      </w:r>
    </w:p>
    <w:p w14:paraId="054A8014" w14:textId="77777777" w:rsidR="0090050A" w:rsidRPr="0075239B" w:rsidRDefault="0090050A" w:rsidP="00DC3B26">
      <w:pPr>
        <w:pStyle w:val="ListParagraph"/>
        <w:widowControl/>
        <w:numPr>
          <w:ilvl w:val="1"/>
          <w:numId w:val="1"/>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 xml:space="preserve">The co-ordination of all lifting operations carried out on site via daily Planning Meetings. </w:t>
      </w:r>
    </w:p>
    <w:p w14:paraId="054A8015" w14:textId="77777777" w:rsidR="0090050A" w:rsidRPr="0075239B" w:rsidRDefault="0090050A" w:rsidP="00DC3B26">
      <w:pPr>
        <w:pStyle w:val="ListParagraph"/>
        <w:widowControl/>
        <w:numPr>
          <w:ilvl w:val="1"/>
          <w:numId w:val="1"/>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Appointing a lift supervisor to carry out any lifting operations.</w:t>
      </w:r>
    </w:p>
    <w:p w14:paraId="054A8016" w14:textId="77777777" w:rsidR="0090050A" w:rsidRPr="0075239B" w:rsidRDefault="0090050A" w:rsidP="00DC3B26">
      <w:pPr>
        <w:pStyle w:val="ListParagraph"/>
        <w:widowControl/>
        <w:numPr>
          <w:ilvl w:val="1"/>
          <w:numId w:val="1"/>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Ensuring the lift supervisor has a sufficient level of competency for this position.</w:t>
      </w:r>
    </w:p>
    <w:p w14:paraId="054A8017" w14:textId="77777777" w:rsidR="0090050A" w:rsidRPr="0075239B" w:rsidRDefault="00517348" w:rsidP="00DC3B26">
      <w:pPr>
        <w:pStyle w:val="ListParagraph"/>
        <w:widowControl/>
        <w:numPr>
          <w:ilvl w:val="1"/>
          <w:numId w:val="1"/>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Ensuring there is</w:t>
      </w:r>
      <w:r w:rsidR="0090050A" w:rsidRPr="0075239B">
        <w:rPr>
          <w:rFonts w:eastAsiaTheme="minorHAnsi" w:cs="Arial"/>
          <w:color w:val="000000"/>
          <w:sz w:val="20"/>
          <w:lang w:eastAsia="en-US"/>
        </w:rPr>
        <w:t xml:space="preserve"> a sufficient numbers of competent personnel to plan, supervise and conduct safe lifting operations on their site.</w:t>
      </w:r>
    </w:p>
    <w:p w14:paraId="054A8018" w14:textId="77777777" w:rsidR="003E509A" w:rsidRPr="0075239B" w:rsidRDefault="0075239B" w:rsidP="00DC3B26">
      <w:pPr>
        <w:pStyle w:val="ListParagraph"/>
        <w:widowControl/>
        <w:numPr>
          <w:ilvl w:val="1"/>
          <w:numId w:val="1"/>
        </w:numPr>
        <w:overflowPunct/>
        <w:snapToGrid/>
        <w:spacing w:after="0"/>
        <w:rPr>
          <w:rFonts w:eastAsiaTheme="minorHAnsi" w:cs="Arial"/>
          <w:color w:val="000000"/>
          <w:sz w:val="20"/>
          <w:lang w:eastAsia="en-US"/>
        </w:rPr>
      </w:pPr>
      <w:r>
        <w:rPr>
          <w:rFonts w:eastAsiaTheme="minorHAnsi" w:cs="Arial"/>
          <w:color w:val="000000"/>
          <w:sz w:val="20"/>
          <w:lang w:eastAsia="en-US"/>
        </w:rPr>
        <w:t>Reviewing and understanding</w:t>
      </w:r>
      <w:r w:rsidR="0090050A" w:rsidRPr="0075239B">
        <w:rPr>
          <w:rFonts w:eastAsiaTheme="minorHAnsi" w:cs="Arial"/>
          <w:color w:val="000000"/>
          <w:sz w:val="20"/>
          <w:lang w:eastAsia="en-US"/>
        </w:rPr>
        <w:t xml:space="preserve"> lifting plans prior to the lift commencing.</w:t>
      </w:r>
    </w:p>
    <w:p w14:paraId="054A8019" w14:textId="77777777" w:rsidR="00517348" w:rsidRPr="0075239B" w:rsidRDefault="00517348" w:rsidP="0075239B">
      <w:pPr>
        <w:widowControl/>
        <w:overflowPunct/>
        <w:snapToGrid/>
        <w:spacing w:after="0"/>
        <w:rPr>
          <w:rFonts w:eastAsiaTheme="minorHAnsi" w:cs="Arial"/>
          <w:color w:val="000000"/>
          <w:sz w:val="20"/>
          <w:lang w:eastAsia="en-US"/>
        </w:rPr>
      </w:pPr>
    </w:p>
    <w:p w14:paraId="054A801A" w14:textId="77777777" w:rsidR="00517348" w:rsidRPr="0075239B" w:rsidRDefault="00517348" w:rsidP="0075239B">
      <w:pPr>
        <w:widowControl/>
        <w:overflowPunct/>
        <w:snapToGrid/>
        <w:spacing w:after="0"/>
        <w:rPr>
          <w:rFonts w:eastAsiaTheme="minorHAnsi" w:cs="Arial"/>
          <w:color w:val="000000"/>
          <w:sz w:val="20"/>
          <w:lang w:eastAsia="en-US"/>
        </w:rPr>
      </w:pPr>
    </w:p>
    <w:p w14:paraId="054A801D" w14:textId="77777777" w:rsidR="00064463" w:rsidRPr="0075239B" w:rsidRDefault="00064463" w:rsidP="00DC3B26">
      <w:pPr>
        <w:widowControl/>
        <w:numPr>
          <w:ilvl w:val="0"/>
          <w:numId w:val="1"/>
        </w:numPr>
        <w:overflowPunct/>
        <w:snapToGrid/>
        <w:spacing w:after="0"/>
        <w:contextualSpacing/>
        <w:rPr>
          <w:rFonts w:eastAsiaTheme="minorHAnsi" w:cs="Arial"/>
          <w:b/>
          <w:bCs/>
          <w:color w:val="000000"/>
          <w:sz w:val="20"/>
          <w:lang w:eastAsia="en-US"/>
        </w:rPr>
      </w:pPr>
      <w:r w:rsidRPr="0075239B">
        <w:rPr>
          <w:rFonts w:eastAsiaTheme="minorHAnsi" w:cs="Arial"/>
          <w:b/>
          <w:bCs/>
          <w:color w:val="000000"/>
          <w:sz w:val="20"/>
          <w:lang w:eastAsia="en-US"/>
        </w:rPr>
        <w:t>HSE Manager</w:t>
      </w:r>
      <w:r w:rsidRPr="0075239B">
        <w:rPr>
          <w:rFonts w:eastAsiaTheme="minorHAnsi" w:cs="Arial"/>
          <w:bCs/>
          <w:color w:val="000000"/>
          <w:sz w:val="20"/>
          <w:lang w:eastAsia="en-US"/>
        </w:rPr>
        <w:t xml:space="preserve"> is responsible for:</w:t>
      </w:r>
      <w:r w:rsidRPr="0075239B">
        <w:rPr>
          <w:rFonts w:eastAsiaTheme="minorHAnsi" w:cs="Arial"/>
          <w:b/>
          <w:bCs/>
          <w:color w:val="000000"/>
          <w:sz w:val="20"/>
          <w:lang w:eastAsia="en-US"/>
        </w:rPr>
        <w:t xml:space="preserve"> </w:t>
      </w:r>
    </w:p>
    <w:p w14:paraId="054A801E" w14:textId="77777777" w:rsidR="00064463" w:rsidRPr="0075239B" w:rsidRDefault="00064463" w:rsidP="0075239B">
      <w:pPr>
        <w:widowControl/>
        <w:overflowPunct/>
        <w:snapToGrid/>
        <w:spacing w:after="0"/>
        <w:rPr>
          <w:rFonts w:eastAsiaTheme="minorHAnsi" w:cs="Arial"/>
          <w:color w:val="000000"/>
          <w:sz w:val="20"/>
          <w:lang w:eastAsia="en-US"/>
        </w:rPr>
      </w:pPr>
    </w:p>
    <w:p w14:paraId="054A801F" w14:textId="78934A3D" w:rsidR="00064463" w:rsidRPr="0075239B" w:rsidRDefault="00064463" w:rsidP="00DC3B26">
      <w:pPr>
        <w:pStyle w:val="ListParagraph"/>
        <w:widowControl/>
        <w:numPr>
          <w:ilvl w:val="1"/>
          <w:numId w:val="1"/>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 xml:space="preserve">The implementation of this procedure at all </w:t>
      </w:r>
      <w:r w:rsidR="00291113">
        <w:rPr>
          <w:rFonts w:eastAsiaTheme="minorHAnsi" w:cs="Arial"/>
          <w:sz w:val="20"/>
          <w:lang w:eastAsia="en-US"/>
        </w:rPr>
        <w:t>[COMPANY NAME]</w:t>
      </w:r>
      <w:r w:rsidRPr="0075239B">
        <w:rPr>
          <w:rFonts w:eastAsiaTheme="minorHAnsi" w:cs="Arial"/>
          <w:color w:val="000000"/>
          <w:sz w:val="20"/>
          <w:lang w:eastAsia="en-US"/>
        </w:rPr>
        <w:t xml:space="preserve"> sites</w:t>
      </w:r>
      <w:r w:rsidR="007F781C" w:rsidRPr="0075239B">
        <w:rPr>
          <w:rFonts w:eastAsiaTheme="minorHAnsi" w:cs="Arial"/>
          <w:color w:val="000000"/>
          <w:sz w:val="20"/>
          <w:lang w:eastAsia="en-US"/>
        </w:rPr>
        <w:t xml:space="preserve"> and ensuring all employees follow this lifting procedure. </w:t>
      </w:r>
    </w:p>
    <w:p w14:paraId="054A8020" w14:textId="77777777" w:rsidR="00064463" w:rsidRPr="0075239B" w:rsidRDefault="0041278A" w:rsidP="00DC3B26">
      <w:pPr>
        <w:widowControl/>
        <w:numPr>
          <w:ilvl w:val="1"/>
          <w:numId w:val="1"/>
        </w:numPr>
        <w:overflowPunct/>
        <w:snapToGrid/>
        <w:spacing w:after="0"/>
        <w:contextualSpacing/>
        <w:rPr>
          <w:rFonts w:eastAsiaTheme="minorHAnsi" w:cs="Arial"/>
          <w:color w:val="000000"/>
          <w:sz w:val="20"/>
          <w:lang w:eastAsia="en-US"/>
        </w:rPr>
      </w:pPr>
      <w:r w:rsidRPr="0075239B">
        <w:rPr>
          <w:rFonts w:eastAsiaTheme="minorHAnsi" w:cs="Arial"/>
          <w:color w:val="000000"/>
          <w:sz w:val="20"/>
          <w:lang w:eastAsia="en-US"/>
        </w:rPr>
        <w:t>Ensuring all lift supervisors have received sufficient</w:t>
      </w:r>
      <w:r w:rsidR="00064463" w:rsidRPr="0075239B">
        <w:rPr>
          <w:rFonts w:eastAsiaTheme="minorHAnsi" w:cs="Arial"/>
          <w:color w:val="000000"/>
          <w:sz w:val="20"/>
          <w:lang w:eastAsia="en-US"/>
        </w:rPr>
        <w:t xml:space="preserve"> training</w:t>
      </w:r>
      <w:r w:rsidRPr="0075239B">
        <w:rPr>
          <w:rFonts w:eastAsiaTheme="minorHAnsi" w:cs="Arial"/>
          <w:color w:val="000000"/>
          <w:sz w:val="20"/>
          <w:lang w:eastAsia="en-US"/>
        </w:rPr>
        <w:t xml:space="preserve"> for this role</w:t>
      </w:r>
      <w:r w:rsidR="00064463" w:rsidRPr="0075239B">
        <w:rPr>
          <w:rFonts w:eastAsiaTheme="minorHAnsi" w:cs="Arial"/>
          <w:color w:val="000000"/>
          <w:sz w:val="20"/>
          <w:lang w:eastAsia="en-US"/>
        </w:rPr>
        <w:t>.</w:t>
      </w:r>
    </w:p>
    <w:p w14:paraId="054A8021" w14:textId="77777777" w:rsidR="0041278A" w:rsidRPr="0075239B" w:rsidRDefault="007F781C" w:rsidP="00DC3B26">
      <w:pPr>
        <w:pStyle w:val="ListParagraph"/>
        <w:widowControl/>
        <w:numPr>
          <w:ilvl w:val="1"/>
          <w:numId w:val="1"/>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 xml:space="preserve">Ensuring </w:t>
      </w:r>
      <w:r w:rsidR="0041278A" w:rsidRPr="0075239B">
        <w:rPr>
          <w:rFonts w:eastAsiaTheme="minorHAnsi" w:cs="Arial"/>
          <w:color w:val="000000"/>
          <w:sz w:val="20"/>
          <w:lang w:eastAsia="en-US"/>
        </w:rPr>
        <w:t>personnel on site that have been sufficiently trained to plan, supervise and conduct safe lifting operations.</w:t>
      </w:r>
    </w:p>
    <w:p w14:paraId="054A8022" w14:textId="77777777" w:rsidR="0041278A" w:rsidRPr="0075239B" w:rsidRDefault="007F781C" w:rsidP="00DC3B26">
      <w:pPr>
        <w:widowControl/>
        <w:numPr>
          <w:ilvl w:val="1"/>
          <w:numId w:val="1"/>
        </w:numPr>
        <w:overflowPunct/>
        <w:snapToGrid/>
        <w:spacing w:after="0"/>
        <w:contextualSpacing/>
        <w:rPr>
          <w:rFonts w:eastAsiaTheme="minorHAnsi" w:cs="Arial"/>
          <w:color w:val="000000"/>
          <w:sz w:val="20"/>
          <w:lang w:eastAsia="en-US"/>
        </w:rPr>
      </w:pPr>
      <w:r w:rsidRPr="0075239B">
        <w:rPr>
          <w:rFonts w:eastAsiaTheme="minorHAnsi" w:cs="Arial"/>
          <w:color w:val="000000"/>
          <w:sz w:val="20"/>
          <w:lang w:eastAsia="en-US"/>
        </w:rPr>
        <w:t>Ensuring there is a trained and competent appointed person on site to carry out and complete and lift plans for</w:t>
      </w:r>
      <w:r w:rsidR="00A1410D">
        <w:rPr>
          <w:rFonts w:eastAsiaTheme="minorHAnsi" w:cs="Arial"/>
          <w:color w:val="000000"/>
          <w:sz w:val="20"/>
          <w:lang w:eastAsia="en-US"/>
        </w:rPr>
        <w:t xml:space="preserve"> all</w:t>
      </w:r>
      <w:r w:rsidRPr="0075239B">
        <w:rPr>
          <w:rFonts w:eastAsiaTheme="minorHAnsi" w:cs="Arial"/>
          <w:color w:val="000000"/>
          <w:sz w:val="20"/>
          <w:lang w:eastAsia="en-US"/>
        </w:rPr>
        <w:t xml:space="preserve"> irregular</w:t>
      </w:r>
      <w:r w:rsidR="00A1410D">
        <w:rPr>
          <w:rFonts w:eastAsiaTheme="minorHAnsi" w:cs="Arial"/>
          <w:color w:val="000000"/>
          <w:sz w:val="20"/>
          <w:lang w:eastAsia="en-US"/>
        </w:rPr>
        <w:t>/complex</w:t>
      </w:r>
      <w:r w:rsidRPr="0075239B">
        <w:rPr>
          <w:rFonts w:eastAsiaTheme="minorHAnsi" w:cs="Arial"/>
          <w:color w:val="000000"/>
          <w:sz w:val="20"/>
          <w:lang w:eastAsia="en-US"/>
        </w:rPr>
        <w:t xml:space="preserve"> lifts.</w:t>
      </w:r>
    </w:p>
    <w:p w14:paraId="054A8023" w14:textId="77777777" w:rsidR="00517348" w:rsidRPr="0075239B" w:rsidRDefault="007F781C" w:rsidP="00DC3B26">
      <w:pPr>
        <w:widowControl/>
        <w:numPr>
          <w:ilvl w:val="1"/>
          <w:numId w:val="1"/>
        </w:numPr>
        <w:overflowPunct/>
        <w:snapToGrid/>
        <w:spacing w:after="0"/>
        <w:contextualSpacing/>
        <w:rPr>
          <w:rFonts w:eastAsiaTheme="minorHAnsi" w:cs="Arial"/>
          <w:color w:val="000000"/>
          <w:sz w:val="20"/>
          <w:lang w:eastAsia="en-US"/>
        </w:rPr>
      </w:pPr>
      <w:r w:rsidRPr="0075239B">
        <w:rPr>
          <w:rFonts w:eastAsiaTheme="minorHAnsi" w:cs="Arial"/>
          <w:color w:val="000000"/>
          <w:sz w:val="20"/>
          <w:lang w:eastAsia="en-US"/>
        </w:rPr>
        <w:t>Organising any refresher training for the above personnel.</w:t>
      </w:r>
    </w:p>
    <w:p w14:paraId="054A8024" w14:textId="44BC8396" w:rsidR="00517348" w:rsidRDefault="00517348" w:rsidP="0075239B">
      <w:pPr>
        <w:widowControl/>
        <w:overflowPunct/>
        <w:snapToGrid/>
        <w:spacing w:after="0"/>
        <w:contextualSpacing/>
        <w:rPr>
          <w:rFonts w:eastAsiaTheme="minorHAnsi" w:cs="Arial"/>
          <w:color w:val="000000"/>
          <w:sz w:val="20"/>
          <w:lang w:eastAsia="en-US"/>
        </w:rPr>
      </w:pPr>
    </w:p>
    <w:p w14:paraId="0F10D920" w14:textId="77777777" w:rsidR="00C826F6" w:rsidRPr="0075239B" w:rsidRDefault="00C826F6" w:rsidP="0075239B">
      <w:pPr>
        <w:widowControl/>
        <w:overflowPunct/>
        <w:snapToGrid/>
        <w:spacing w:after="0"/>
        <w:contextualSpacing/>
        <w:rPr>
          <w:rFonts w:eastAsiaTheme="minorHAnsi" w:cs="Arial"/>
          <w:color w:val="000000"/>
          <w:sz w:val="20"/>
          <w:lang w:eastAsia="en-US"/>
        </w:rPr>
      </w:pPr>
    </w:p>
    <w:p w14:paraId="054A8025" w14:textId="77777777" w:rsidR="00517348" w:rsidRPr="003B6D73" w:rsidRDefault="00517348" w:rsidP="00DC3B26">
      <w:pPr>
        <w:widowControl/>
        <w:numPr>
          <w:ilvl w:val="0"/>
          <w:numId w:val="1"/>
        </w:numPr>
        <w:overflowPunct/>
        <w:snapToGrid/>
        <w:spacing w:after="0"/>
        <w:contextualSpacing/>
        <w:rPr>
          <w:rFonts w:eastAsiaTheme="minorHAnsi" w:cs="Arial"/>
          <w:b/>
          <w:bCs/>
          <w:color w:val="000000"/>
          <w:sz w:val="20"/>
          <w:lang w:eastAsia="en-US"/>
        </w:rPr>
      </w:pPr>
      <w:r w:rsidRPr="0075239B">
        <w:rPr>
          <w:rFonts w:eastAsiaTheme="minorHAnsi" w:cs="Arial"/>
          <w:b/>
          <w:bCs/>
          <w:color w:val="000000"/>
          <w:sz w:val="20"/>
          <w:lang w:eastAsia="en-US"/>
        </w:rPr>
        <w:lastRenderedPageBreak/>
        <w:t xml:space="preserve">Appointed Persons </w:t>
      </w:r>
      <w:r w:rsidRPr="0075239B">
        <w:rPr>
          <w:rFonts w:eastAsiaTheme="minorHAnsi" w:cs="Arial"/>
          <w:bCs/>
          <w:color w:val="000000"/>
          <w:sz w:val="20"/>
          <w:lang w:eastAsia="en-US"/>
        </w:rPr>
        <w:t>are responsible for:</w:t>
      </w:r>
    </w:p>
    <w:p w14:paraId="054A8026" w14:textId="77777777" w:rsidR="003B6D73" w:rsidRDefault="003B6D73" w:rsidP="003B6D73">
      <w:pPr>
        <w:widowControl/>
        <w:overflowPunct/>
        <w:snapToGrid/>
        <w:spacing w:after="0"/>
        <w:contextualSpacing/>
        <w:rPr>
          <w:rFonts w:eastAsiaTheme="minorHAnsi" w:cs="Arial"/>
          <w:b/>
          <w:bCs/>
          <w:color w:val="000000"/>
          <w:sz w:val="20"/>
          <w:lang w:eastAsia="en-US"/>
        </w:rPr>
      </w:pPr>
    </w:p>
    <w:p w14:paraId="054A8027" w14:textId="710D2E89" w:rsidR="003B6D73" w:rsidRPr="003B6D73" w:rsidRDefault="003B6D73" w:rsidP="00DC3B26">
      <w:pPr>
        <w:pStyle w:val="ListParagraph"/>
        <w:widowControl/>
        <w:numPr>
          <w:ilvl w:val="1"/>
          <w:numId w:val="1"/>
        </w:numPr>
        <w:overflowPunct/>
        <w:snapToGrid/>
        <w:spacing w:after="0"/>
        <w:rPr>
          <w:rFonts w:eastAsiaTheme="minorHAnsi" w:cs="Arial"/>
          <w:b/>
          <w:bCs/>
          <w:color w:val="000000"/>
          <w:sz w:val="20"/>
          <w:lang w:eastAsia="en-US"/>
        </w:rPr>
      </w:pPr>
      <w:r w:rsidRPr="003B6D73">
        <w:rPr>
          <w:rFonts w:eastAsiaTheme="minorHAnsi" w:cs="Arial"/>
          <w:color w:val="000000"/>
          <w:sz w:val="20"/>
          <w:lang w:eastAsia="en-US"/>
        </w:rPr>
        <w:t xml:space="preserve">The implementation of this procedure at all </w:t>
      </w:r>
      <w:r w:rsidR="00291113">
        <w:rPr>
          <w:rFonts w:eastAsiaTheme="minorHAnsi" w:cs="Arial"/>
          <w:sz w:val="20"/>
          <w:lang w:eastAsia="en-US"/>
        </w:rPr>
        <w:t>[COMPANY NAME]</w:t>
      </w:r>
      <w:r w:rsidRPr="003B6D73">
        <w:rPr>
          <w:rFonts w:eastAsiaTheme="minorHAnsi" w:cs="Arial"/>
          <w:color w:val="000000"/>
          <w:sz w:val="20"/>
          <w:lang w:eastAsia="en-US"/>
        </w:rPr>
        <w:t xml:space="preserve"> sites and ensuring all employees follow this lifting procedure</w:t>
      </w:r>
    </w:p>
    <w:p w14:paraId="054A8028" w14:textId="77777777" w:rsidR="00517348" w:rsidRPr="0075239B" w:rsidRDefault="00517348" w:rsidP="00DC3B26">
      <w:pPr>
        <w:widowControl/>
        <w:numPr>
          <w:ilvl w:val="1"/>
          <w:numId w:val="1"/>
        </w:numPr>
        <w:overflowPunct/>
        <w:snapToGrid/>
        <w:spacing w:after="0"/>
        <w:contextualSpacing/>
        <w:rPr>
          <w:rFonts w:eastAsiaTheme="minorHAnsi" w:cs="Arial"/>
          <w:b/>
          <w:bCs/>
          <w:color w:val="000000"/>
          <w:sz w:val="20"/>
          <w:lang w:eastAsia="en-US"/>
        </w:rPr>
      </w:pPr>
      <w:r w:rsidRPr="0075239B">
        <w:rPr>
          <w:rFonts w:eastAsiaTheme="minorHAnsi" w:cs="Arial"/>
          <w:bCs/>
          <w:color w:val="000000"/>
          <w:sz w:val="20"/>
          <w:lang w:eastAsia="en-US"/>
        </w:rPr>
        <w:t>Preparing generic lift plans for Basic/Standard lifting operations;</w:t>
      </w:r>
    </w:p>
    <w:p w14:paraId="054A8029" w14:textId="77777777" w:rsidR="00517348" w:rsidRPr="0075239B" w:rsidRDefault="00517348" w:rsidP="00DC3B26">
      <w:pPr>
        <w:widowControl/>
        <w:numPr>
          <w:ilvl w:val="1"/>
          <w:numId w:val="1"/>
        </w:numPr>
        <w:overflowPunct/>
        <w:snapToGrid/>
        <w:spacing w:after="0"/>
        <w:contextualSpacing/>
        <w:rPr>
          <w:rFonts w:eastAsiaTheme="minorHAnsi" w:cs="Arial"/>
          <w:b/>
          <w:bCs/>
          <w:color w:val="000000"/>
          <w:sz w:val="20"/>
          <w:lang w:eastAsia="en-US"/>
        </w:rPr>
      </w:pPr>
      <w:r w:rsidRPr="0075239B">
        <w:rPr>
          <w:rFonts w:eastAsiaTheme="minorHAnsi" w:cs="Arial"/>
          <w:bCs/>
          <w:color w:val="000000"/>
          <w:sz w:val="20"/>
          <w:lang w:eastAsia="en-US"/>
        </w:rPr>
        <w:t>Preparing specific lift plans for Complex lifting operations;</w:t>
      </w:r>
    </w:p>
    <w:p w14:paraId="054A802A" w14:textId="77777777" w:rsidR="00517348" w:rsidRPr="0075239B" w:rsidRDefault="00517348" w:rsidP="00DC3B26">
      <w:pPr>
        <w:widowControl/>
        <w:numPr>
          <w:ilvl w:val="1"/>
          <w:numId w:val="1"/>
        </w:numPr>
        <w:overflowPunct/>
        <w:snapToGrid/>
        <w:spacing w:after="0"/>
        <w:contextualSpacing/>
        <w:rPr>
          <w:rFonts w:eastAsiaTheme="minorHAnsi" w:cs="Arial"/>
          <w:b/>
          <w:bCs/>
          <w:color w:val="000000"/>
          <w:sz w:val="20"/>
          <w:lang w:eastAsia="en-US"/>
        </w:rPr>
      </w:pPr>
      <w:r w:rsidRPr="0075239B">
        <w:rPr>
          <w:rFonts w:eastAsiaTheme="minorHAnsi" w:cs="Arial"/>
          <w:bCs/>
          <w:color w:val="000000"/>
          <w:sz w:val="20"/>
          <w:lang w:eastAsia="en-US"/>
        </w:rPr>
        <w:t>Making sure all lifting operations are carried out in accordance with BS7121 parts 1 &amp; 3, LOLER and PUWER 1998.</w:t>
      </w:r>
    </w:p>
    <w:p w14:paraId="054A802B" w14:textId="14666CFB" w:rsidR="00064463" w:rsidRPr="00C826F6" w:rsidRDefault="00517348" w:rsidP="00DC3B26">
      <w:pPr>
        <w:widowControl/>
        <w:numPr>
          <w:ilvl w:val="1"/>
          <w:numId w:val="1"/>
        </w:numPr>
        <w:overflowPunct/>
        <w:snapToGrid/>
        <w:spacing w:after="0"/>
        <w:contextualSpacing/>
        <w:rPr>
          <w:rFonts w:eastAsiaTheme="minorHAnsi" w:cs="Arial"/>
          <w:b/>
          <w:bCs/>
          <w:color w:val="000000"/>
          <w:sz w:val="20"/>
          <w:lang w:eastAsia="en-US"/>
        </w:rPr>
      </w:pPr>
      <w:r w:rsidRPr="0075239B">
        <w:rPr>
          <w:rFonts w:eastAsiaTheme="minorHAnsi" w:cs="Arial"/>
          <w:bCs/>
          <w:color w:val="000000"/>
          <w:sz w:val="20"/>
          <w:lang w:eastAsia="en-US"/>
        </w:rPr>
        <w:t>Updating lifting plan register on shared drive.</w:t>
      </w:r>
    </w:p>
    <w:p w14:paraId="386F902F" w14:textId="77777777" w:rsidR="00C826F6" w:rsidRPr="0075239B" w:rsidRDefault="00C826F6" w:rsidP="00C826F6">
      <w:pPr>
        <w:widowControl/>
        <w:overflowPunct/>
        <w:snapToGrid/>
        <w:spacing w:after="0"/>
        <w:ind w:left="1080"/>
        <w:contextualSpacing/>
        <w:rPr>
          <w:rFonts w:eastAsiaTheme="minorHAnsi" w:cs="Arial"/>
          <w:b/>
          <w:bCs/>
          <w:color w:val="000000"/>
          <w:sz w:val="20"/>
          <w:lang w:eastAsia="en-US"/>
        </w:rPr>
      </w:pPr>
    </w:p>
    <w:p w14:paraId="054A802C" w14:textId="77777777" w:rsidR="00517348" w:rsidRPr="0075239B" w:rsidRDefault="00517348" w:rsidP="0075239B">
      <w:pPr>
        <w:widowControl/>
        <w:overflowPunct/>
        <w:snapToGrid/>
        <w:spacing w:after="0"/>
        <w:rPr>
          <w:rFonts w:eastAsiaTheme="minorHAnsi" w:cs="Arial"/>
          <w:color w:val="000000"/>
          <w:sz w:val="20"/>
          <w:lang w:eastAsia="en-US"/>
        </w:rPr>
      </w:pPr>
    </w:p>
    <w:p w14:paraId="054A802D" w14:textId="77777777" w:rsidR="00064463" w:rsidRPr="0075239B" w:rsidRDefault="00064463" w:rsidP="00DC3B26">
      <w:pPr>
        <w:widowControl/>
        <w:numPr>
          <w:ilvl w:val="0"/>
          <w:numId w:val="1"/>
        </w:numPr>
        <w:overflowPunct/>
        <w:snapToGrid/>
        <w:spacing w:after="0"/>
        <w:contextualSpacing/>
        <w:rPr>
          <w:rFonts w:eastAsiaTheme="minorHAnsi" w:cs="Arial"/>
          <w:color w:val="000000"/>
          <w:sz w:val="20"/>
          <w:lang w:eastAsia="en-US"/>
        </w:rPr>
      </w:pPr>
      <w:r w:rsidRPr="0075239B">
        <w:rPr>
          <w:rFonts w:eastAsiaTheme="minorHAnsi" w:cs="Arial"/>
          <w:b/>
          <w:bCs/>
          <w:color w:val="000000"/>
          <w:sz w:val="20"/>
          <w:lang w:eastAsia="en-US"/>
        </w:rPr>
        <w:t xml:space="preserve">Foremen </w:t>
      </w:r>
      <w:r w:rsidRPr="0075239B">
        <w:rPr>
          <w:rFonts w:eastAsiaTheme="minorHAnsi" w:cs="Arial"/>
          <w:bCs/>
          <w:color w:val="000000"/>
          <w:sz w:val="20"/>
          <w:lang w:eastAsia="en-US"/>
        </w:rPr>
        <w:t>are responsible for:</w:t>
      </w:r>
    </w:p>
    <w:p w14:paraId="054A802E" w14:textId="77777777" w:rsidR="00064463" w:rsidRPr="0075239B" w:rsidRDefault="00064463" w:rsidP="0075239B">
      <w:pPr>
        <w:widowControl/>
        <w:overflowPunct/>
        <w:snapToGrid/>
        <w:spacing w:after="0"/>
        <w:ind w:left="720"/>
        <w:contextualSpacing/>
        <w:rPr>
          <w:rFonts w:eastAsiaTheme="minorHAnsi" w:cs="Arial"/>
          <w:color w:val="000000"/>
          <w:sz w:val="20"/>
          <w:lang w:eastAsia="en-US"/>
        </w:rPr>
      </w:pPr>
    </w:p>
    <w:p w14:paraId="054A802F" w14:textId="77777777" w:rsidR="00064463" w:rsidRPr="0075239B" w:rsidRDefault="007F781C" w:rsidP="00DC3B26">
      <w:pPr>
        <w:widowControl/>
        <w:numPr>
          <w:ilvl w:val="1"/>
          <w:numId w:val="1"/>
        </w:numPr>
        <w:overflowPunct/>
        <w:snapToGrid/>
        <w:spacing w:after="0"/>
        <w:contextualSpacing/>
        <w:rPr>
          <w:rFonts w:eastAsiaTheme="minorHAnsi" w:cs="Arial"/>
          <w:color w:val="000000"/>
          <w:sz w:val="20"/>
          <w:lang w:eastAsia="en-US"/>
        </w:rPr>
      </w:pPr>
      <w:r w:rsidRPr="0075239B">
        <w:rPr>
          <w:rFonts w:eastAsiaTheme="minorHAnsi" w:cs="Arial"/>
          <w:color w:val="000000"/>
          <w:sz w:val="20"/>
          <w:lang w:eastAsia="en-US"/>
        </w:rPr>
        <w:t>Ensuring, as lift supervisors, that lifting operations are carried</w:t>
      </w:r>
      <w:r w:rsidR="00517348" w:rsidRPr="0075239B">
        <w:rPr>
          <w:rFonts w:eastAsiaTheme="minorHAnsi" w:cs="Arial"/>
          <w:color w:val="000000"/>
          <w:sz w:val="20"/>
          <w:lang w:eastAsia="en-US"/>
        </w:rPr>
        <w:t xml:space="preserve"> out</w:t>
      </w:r>
      <w:r w:rsidRPr="0075239B">
        <w:rPr>
          <w:rFonts w:eastAsiaTheme="minorHAnsi" w:cs="Arial"/>
          <w:color w:val="000000"/>
          <w:sz w:val="20"/>
          <w:lang w:eastAsia="en-US"/>
        </w:rPr>
        <w:t xml:space="preserve"> and follow</w:t>
      </w:r>
      <w:r w:rsidR="00517348" w:rsidRPr="0075239B">
        <w:rPr>
          <w:rFonts w:eastAsiaTheme="minorHAnsi" w:cs="Arial"/>
          <w:color w:val="000000"/>
          <w:sz w:val="20"/>
          <w:lang w:eastAsia="en-US"/>
        </w:rPr>
        <w:t>ed</w:t>
      </w:r>
      <w:r w:rsidR="003B6D73">
        <w:rPr>
          <w:rFonts w:eastAsiaTheme="minorHAnsi" w:cs="Arial"/>
          <w:color w:val="000000"/>
          <w:sz w:val="20"/>
          <w:lang w:eastAsia="en-US"/>
        </w:rPr>
        <w:t xml:space="preserve"> as set out in this procedure and task lift plan.</w:t>
      </w:r>
    </w:p>
    <w:p w14:paraId="054A8030" w14:textId="77777777" w:rsidR="00064463" w:rsidRPr="0075239B" w:rsidRDefault="00064463" w:rsidP="00DC3B26">
      <w:pPr>
        <w:pStyle w:val="ListParagraph"/>
        <w:widowControl/>
        <w:numPr>
          <w:ilvl w:val="1"/>
          <w:numId w:val="1"/>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The co-</w:t>
      </w:r>
      <w:r w:rsidR="007F781C" w:rsidRPr="0075239B">
        <w:rPr>
          <w:rFonts w:eastAsiaTheme="minorHAnsi" w:cs="Arial"/>
          <w:color w:val="000000"/>
          <w:sz w:val="20"/>
          <w:lang w:eastAsia="en-US"/>
        </w:rPr>
        <w:t>ordination of all lifting operations</w:t>
      </w:r>
      <w:r w:rsidRPr="0075239B">
        <w:rPr>
          <w:rFonts w:eastAsiaTheme="minorHAnsi" w:cs="Arial"/>
          <w:color w:val="000000"/>
          <w:sz w:val="20"/>
          <w:lang w:eastAsia="en-US"/>
        </w:rPr>
        <w:t xml:space="preserve"> c</w:t>
      </w:r>
      <w:r w:rsidR="007F781C" w:rsidRPr="0075239B">
        <w:rPr>
          <w:rFonts w:eastAsiaTheme="minorHAnsi" w:cs="Arial"/>
          <w:color w:val="000000"/>
          <w:sz w:val="20"/>
          <w:lang w:eastAsia="en-US"/>
        </w:rPr>
        <w:t>arried out on site</w:t>
      </w:r>
      <w:r w:rsidRPr="0075239B">
        <w:rPr>
          <w:rFonts w:eastAsiaTheme="minorHAnsi" w:cs="Arial"/>
          <w:color w:val="000000"/>
          <w:sz w:val="20"/>
          <w:lang w:eastAsia="en-US"/>
        </w:rPr>
        <w:t xml:space="preserve"> via daily Planning Meetings. </w:t>
      </w:r>
    </w:p>
    <w:p w14:paraId="054A8031" w14:textId="77777777" w:rsidR="005D3173" w:rsidRPr="0075239B" w:rsidRDefault="007F781C" w:rsidP="00DC3B26">
      <w:pPr>
        <w:pStyle w:val="ListParagraph"/>
        <w:widowControl/>
        <w:numPr>
          <w:ilvl w:val="1"/>
          <w:numId w:val="1"/>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Ensuring there are a sufficient numbers of competent personnel involved in any lifting operations that they are supervising.</w:t>
      </w:r>
    </w:p>
    <w:p w14:paraId="054A8032" w14:textId="44301BA4" w:rsidR="00F937D1" w:rsidRPr="003B6D73" w:rsidRDefault="005D3173" w:rsidP="00DC3B26">
      <w:pPr>
        <w:widowControl/>
        <w:numPr>
          <w:ilvl w:val="1"/>
          <w:numId w:val="1"/>
        </w:numPr>
        <w:overflowPunct/>
        <w:snapToGrid/>
        <w:spacing w:after="0"/>
        <w:contextualSpacing/>
        <w:rPr>
          <w:rFonts w:eastAsiaTheme="minorHAnsi" w:cs="Arial"/>
          <w:b/>
          <w:sz w:val="20"/>
          <w:u w:val="single"/>
          <w:lang w:eastAsia="en-US"/>
        </w:rPr>
      </w:pPr>
      <w:r w:rsidRPr="0075239B">
        <w:rPr>
          <w:rFonts w:eastAsiaTheme="minorHAnsi" w:cs="Arial"/>
          <w:sz w:val="20"/>
          <w:lang w:eastAsia="en-US"/>
        </w:rPr>
        <w:t>Carrying out a toolbox talk prior to any lifts commencing.</w:t>
      </w:r>
    </w:p>
    <w:p w14:paraId="054A8033" w14:textId="77777777" w:rsidR="003B6D73" w:rsidRPr="003B6D73" w:rsidRDefault="003B6D73" w:rsidP="00DC3B26">
      <w:pPr>
        <w:widowControl/>
        <w:numPr>
          <w:ilvl w:val="1"/>
          <w:numId w:val="1"/>
        </w:numPr>
        <w:overflowPunct/>
        <w:snapToGrid/>
        <w:spacing w:after="0"/>
        <w:contextualSpacing/>
        <w:rPr>
          <w:rFonts w:eastAsiaTheme="minorHAnsi" w:cs="Arial"/>
          <w:b/>
          <w:sz w:val="20"/>
          <w:u w:val="single"/>
          <w:lang w:eastAsia="en-US"/>
        </w:rPr>
      </w:pPr>
      <w:r>
        <w:rPr>
          <w:rFonts w:eastAsiaTheme="minorHAnsi" w:cs="Arial"/>
          <w:sz w:val="20"/>
          <w:lang w:eastAsia="en-US"/>
        </w:rPr>
        <w:t>Understanding the lift plan as instructed by the appointed person.</w:t>
      </w:r>
    </w:p>
    <w:p w14:paraId="054A8034" w14:textId="77777777" w:rsidR="003B6D73" w:rsidRPr="0075239B" w:rsidRDefault="003B6D73" w:rsidP="00DC3B26">
      <w:pPr>
        <w:widowControl/>
        <w:numPr>
          <w:ilvl w:val="1"/>
          <w:numId w:val="1"/>
        </w:numPr>
        <w:overflowPunct/>
        <w:snapToGrid/>
        <w:spacing w:after="0"/>
        <w:contextualSpacing/>
        <w:rPr>
          <w:rFonts w:eastAsiaTheme="minorHAnsi" w:cs="Arial"/>
          <w:b/>
          <w:sz w:val="20"/>
          <w:u w:val="single"/>
          <w:lang w:eastAsia="en-US"/>
        </w:rPr>
      </w:pPr>
      <w:r>
        <w:rPr>
          <w:rFonts w:eastAsiaTheme="minorHAnsi" w:cs="Arial"/>
          <w:sz w:val="20"/>
          <w:lang w:eastAsia="en-US"/>
        </w:rPr>
        <w:t>Checking the route, load and laydown area.</w:t>
      </w:r>
    </w:p>
    <w:p w14:paraId="054A8035" w14:textId="2AFB1AFD" w:rsidR="00517348" w:rsidRDefault="00517348" w:rsidP="0075239B">
      <w:pPr>
        <w:widowControl/>
        <w:overflowPunct/>
        <w:snapToGrid/>
        <w:spacing w:after="0"/>
        <w:rPr>
          <w:rFonts w:eastAsiaTheme="minorHAnsi" w:cs="Arial"/>
          <w:color w:val="000000"/>
          <w:sz w:val="20"/>
          <w:lang w:eastAsia="en-US"/>
        </w:rPr>
      </w:pPr>
    </w:p>
    <w:p w14:paraId="7E47336C" w14:textId="77777777" w:rsidR="00C826F6" w:rsidRPr="0075239B" w:rsidRDefault="00C826F6" w:rsidP="0075239B">
      <w:pPr>
        <w:widowControl/>
        <w:overflowPunct/>
        <w:snapToGrid/>
        <w:spacing w:after="0"/>
        <w:rPr>
          <w:rFonts w:eastAsiaTheme="minorHAnsi" w:cs="Arial"/>
          <w:color w:val="000000"/>
          <w:sz w:val="20"/>
          <w:lang w:eastAsia="en-US"/>
        </w:rPr>
      </w:pPr>
    </w:p>
    <w:tbl>
      <w:tblPr>
        <w:tblW w:w="9310" w:type="dxa"/>
        <w:tblInd w:w="-108" w:type="dxa"/>
        <w:tblBorders>
          <w:top w:val="nil"/>
          <w:left w:val="nil"/>
          <w:bottom w:val="nil"/>
          <w:right w:val="nil"/>
        </w:tblBorders>
        <w:tblLayout w:type="fixed"/>
        <w:tblLook w:val="0000" w:firstRow="0" w:lastRow="0" w:firstColumn="0" w:lastColumn="0" w:noHBand="0" w:noVBand="0"/>
      </w:tblPr>
      <w:tblGrid>
        <w:gridCol w:w="9310"/>
      </w:tblGrid>
      <w:tr w:rsidR="005D3173" w:rsidRPr="0075239B" w14:paraId="054A805B" w14:textId="77777777" w:rsidTr="005D3173">
        <w:trPr>
          <w:trHeight w:val="716"/>
        </w:trPr>
        <w:tc>
          <w:tcPr>
            <w:tcW w:w="9310" w:type="dxa"/>
          </w:tcPr>
          <w:p w14:paraId="054A8036" w14:textId="77777777" w:rsidR="005D3173" w:rsidRPr="0075239B" w:rsidRDefault="005D3173" w:rsidP="00DC3B26">
            <w:pPr>
              <w:pStyle w:val="ListParagraph"/>
              <w:widowControl/>
              <w:numPr>
                <w:ilvl w:val="0"/>
                <w:numId w:val="5"/>
              </w:numPr>
              <w:overflowPunct/>
              <w:snapToGrid/>
              <w:spacing w:after="0"/>
              <w:rPr>
                <w:rFonts w:eastAsiaTheme="minorHAnsi" w:cs="Arial"/>
                <w:color w:val="000000"/>
                <w:sz w:val="20"/>
                <w:lang w:eastAsia="en-US"/>
              </w:rPr>
            </w:pPr>
            <w:r w:rsidRPr="0075239B">
              <w:rPr>
                <w:rFonts w:eastAsiaTheme="minorHAnsi" w:cs="Arial"/>
                <w:b/>
                <w:color w:val="000000"/>
                <w:sz w:val="20"/>
                <w:lang w:eastAsia="en-US"/>
              </w:rPr>
              <w:t>Crane Operators</w:t>
            </w:r>
            <w:r w:rsidRPr="0075239B">
              <w:rPr>
                <w:rFonts w:eastAsiaTheme="minorHAnsi" w:cs="Arial"/>
                <w:color w:val="000000"/>
                <w:sz w:val="20"/>
                <w:lang w:eastAsia="en-US"/>
              </w:rPr>
              <w:t xml:space="preserve"> are responsible for: </w:t>
            </w:r>
          </w:p>
          <w:p w14:paraId="054A8037" w14:textId="77777777" w:rsidR="005D3173" w:rsidRPr="0075239B" w:rsidRDefault="005D3173" w:rsidP="0075239B">
            <w:pPr>
              <w:widowControl/>
              <w:overflowPunct/>
              <w:snapToGrid/>
              <w:spacing w:after="0"/>
              <w:rPr>
                <w:rFonts w:eastAsiaTheme="minorHAnsi" w:cs="Arial"/>
                <w:color w:val="000000"/>
                <w:sz w:val="20"/>
                <w:lang w:eastAsia="en-US"/>
              </w:rPr>
            </w:pPr>
          </w:p>
          <w:p w14:paraId="054A8038" w14:textId="77777777" w:rsidR="005D3173" w:rsidRPr="0075239B" w:rsidRDefault="003B6D73" w:rsidP="00DC3B26">
            <w:pPr>
              <w:pStyle w:val="ListParagraph"/>
              <w:widowControl/>
              <w:numPr>
                <w:ilvl w:val="1"/>
                <w:numId w:val="5"/>
              </w:numPr>
              <w:overflowPunct/>
              <w:snapToGrid/>
              <w:spacing w:after="0"/>
              <w:ind w:left="1080"/>
              <w:rPr>
                <w:rFonts w:eastAsiaTheme="minorHAnsi" w:cs="Arial"/>
                <w:color w:val="000000"/>
                <w:sz w:val="20"/>
                <w:lang w:eastAsia="en-US"/>
              </w:rPr>
            </w:pPr>
            <w:r>
              <w:rPr>
                <w:rFonts w:eastAsiaTheme="minorHAnsi" w:cs="Arial"/>
                <w:color w:val="000000"/>
                <w:sz w:val="20"/>
                <w:lang w:eastAsia="en-US"/>
              </w:rPr>
              <w:t>Completing daily/weekly</w:t>
            </w:r>
            <w:r w:rsidR="005D3173" w:rsidRPr="0075239B">
              <w:rPr>
                <w:rFonts w:eastAsiaTheme="minorHAnsi" w:cs="Arial"/>
                <w:color w:val="000000"/>
                <w:sz w:val="20"/>
                <w:lang w:eastAsia="en-US"/>
              </w:rPr>
              <w:t xml:space="preserve"> checks of their crane to ensure safe operations. </w:t>
            </w:r>
          </w:p>
          <w:p w14:paraId="054A8039" w14:textId="77777777" w:rsidR="005D3173" w:rsidRPr="0075239B" w:rsidRDefault="005D3173" w:rsidP="00DC3B26">
            <w:pPr>
              <w:pStyle w:val="ListParagraph"/>
              <w:widowControl/>
              <w:numPr>
                <w:ilvl w:val="1"/>
                <w:numId w:val="5"/>
              </w:numPr>
              <w:overflowPunct/>
              <w:snapToGrid/>
              <w:spacing w:after="0"/>
              <w:ind w:left="1080"/>
              <w:rPr>
                <w:rFonts w:eastAsiaTheme="minorHAnsi" w:cs="Arial"/>
                <w:color w:val="000000"/>
                <w:sz w:val="20"/>
                <w:lang w:eastAsia="en-US"/>
              </w:rPr>
            </w:pPr>
            <w:r w:rsidRPr="0075239B">
              <w:rPr>
                <w:rFonts w:eastAsiaTheme="minorHAnsi" w:cs="Arial"/>
                <w:color w:val="000000"/>
                <w:sz w:val="20"/>
                <w:lang w:eastAsia="en-US"/>
              </w:rPr>
              <w:t xml:space="preserve">The reporting of any defects to the operations manager immediately. </w:t>
            </w:r>
          </w:p>
          <w:p w14:paraId="054A803A" w14:textId="77777777" w:rsidR="005D3173" w:rsidRPr="0075239B" w:rsidRDefault="005D3173" w:rsidP="00DC3B26">
            <w:pPr>
              <w:pStyle w:val="ListParagraph"/>
              <w:widowControl/>
              <w:numPr>
                <w:ilvl w:val="1"/>
                <w:numId w:val="5"/>
              </w:numPr>
              <w:overflowPunct/>
              <w:snapToGrid/>
              <w:spacing w:after="0"/>
              <w:ind w:left="1080"/>
              <w:rPr>
                <w:rFonts w:eastAsiaTheme="minorHAnsi" w:cs="Arial"/>
                <w:color w:val="000000"/>
                <w:sz w:val="20"/>
                <w:lang w:eastAsia="en-US"/>
              </w:rPr>
            </w:pPr>
            <w:r w:rsidRPr="0075239B">
              <w:rPr>
                <w:rFonts w:eastAsiaTheme="minorHAnsi" w:cs="Arial"/>
                <w:color w:val="000000"/>
                <w:sz w:val="20"/>
                <w:lang w:eastAsia="en-US"/>
              </w:rPr>
              <w:t xml:space="preserve">The safe and controlled operation </w:t>
            </w:r>
            <w:r w:rsidR="005960E7">
              <w:rPr>
                <w:rFonts w:eastAsiaTheme="minorHAnsi" w:cs="Arial"/>
                <w:color w:val="000000"/>
                <w:sz w:val="20"/>
                <w:lang w:eastAsia="en-US"/>
              </w:rPr>
              <w:t xml:space="preserve">and set up </w:t>
            </w:r>
            <w:r w:rsidRPr="0075239B">
              <w:rPr>
                <w:rFonts w:eastAsiaTheme="minorHAnsi" w:cs="Arial"/>
                <w:color w:val="000000"/>
                <w:sz w:val="20"/>
                <w:lang w:eastAsia="en-US"/>
              </w:rPr>
              <w:t>of the Crane.</w:t>
            </w:r>
          </w:p>
          <w:p w14:paraId="054A803B" w14:textId="77777777" w:rsidR="005D3173" w:rsidRPr="0075239B" w:rsidRDefault="005D3173" w:rsidP="00DC3B26">
            <w:pPr>
              <w:pStyle w:val="ListParagraph"/>
              <w:widowControl/>
              <w:numPr>
                <w:ilvl w:val="1"/>
                <w:numId w:val="5"/>
              </w:numPr>
              <w:overflowPunct/>
              <w:snapToGrid/>
              <w:spacing w:after="0"/>
              <w:ind w:left="1080"/>
              <w:rPr>
                <w:rFonts w:eastAsiaTheme="minorHAnsi" w:cs="Arial"/>
                <w:color w:val="000000"/>
                <w:sz w:val="20"/>
                <w:lang w:eastAsia="en-US"/>
              </w:rPr>
            </w:pPr>
            <w:r w:rsidRPr="0075239B">
              <w:rPr>
                <w:rFonts w:eastAsiaTheme="minorHAnsi" w:cs="Arial"/>
                <w:color w:val="000000"/>
                <w:sz w:val="20"/>
                <w:lang w:eastAsia="en-US"/>
              </w:rPr>
              <w:t>Following the commands of the appointed banksman for any lifts.</w:t>
            </w:r>
          </w:p>
          <w:p w14:paraId="054A803C" w14:textId="77777777" w:rsidR="005D3173" w:rsidRPr="0075239B" w:rsidRDefault="00A22F3C" w:rsidP="00DC3B26">
            <w:pPr>
              <w:pStyle w:val="ListParagraph"/>
              <w:widowControl/>
              <w:numPr>
                <w:ilvl w:val="1"/>
                <w:numId w:val="5"/>
              </w:numPr>
              <w:overflowPunct/>
              <w:snapToGrid/>
              <w:spacing w:after="0"/>
              <w:ind w:left="1080"/>
              <w:rPr>
                <w:rFonts w:eastAsiaTheme="minorHAnsi" w:cs="Arial"/>
                <w:color w:val="000000"/>
                <w:sz w:val="20"/>
                <w:lang w:eastAsia="en-US"/>
              </w:rPr>
            </w:pPr>
            <w:r>
              <w:rPr>
                <w:rFonts w:eastAsiaTheme="minorHAnsi" w:cs="Arial"/>
                <w:color w:val="000000"/>
                <w:sz w:val="20"/>
                <w:lang w:eastAsia="en-US"/>
              </w:rPr>
              <w:t>Following the Banksman’s instructions during the lift.</w:t>
            </w:r>
          </w:p>
          <w:p w14:paraId="054A803D" w14:textId="77777777" w:rsidR="005D3173" w:rsidRPr="005960E7" w:rsidRDefault="005D3173" w:rsidP="00DC3B26">
            <w:pPr>
              <w:pStyle w:val="Default"/>
              <w:numPr>
                <w:ilvl w:val="1"/>
                <w:numId w:val="5"/>
              </w:numPr>
              <w:ind w:left="1080"/>
              <w:jc w:val="both"/>
              <w:rPr>
                <w:rFonts w:ascii="Arial" w:hAnsi="Arial" w:cs="Arial"/>
                <w:sz w:val="20"/>
                <w:szCs w:val="20"/>
              </w:rPr>
            </w:pPr>
            <w:r w:rsidRPr="0075239B">
              <w:rPr>
                <w:rFonts w:ascii="Arial" w:hAnsi="Arial" w:cs="Arial"/>
                <w:sz w:val="20"/>
                <w:szCs w:val="20"/>
              </w:rPr>
              <w:t>Stopping the crane lifting operation if communication is lost.</w:t>
            </w:r>
            <w:r w:rsidRPr="005960E7">
              <w:rPr>
                <w:rFonts w:ascii="Arial" w:hAnsi="Arial" w:cs="Arial"/>
                <w:sz w:val="20"/>
                <w:szCs w:val="20"/>
              </w:rPr>
              <w:t xml:space="preserve"> </w:t>
            </w:r>
          </w:p>
          <w:p w14:paraId="054A803E" w14:textId="0C8CBC6F" w:rsidR="00517348" w:rsidRDefault="00517348" w:rsidP="005960E7">
            <w:pPr>
              <w:widowControl/>
              <w:overflowPunct/>
              <w:snapToGrid/>
              <w:spacing w:after="0"/>
              <w:rPr>
                <w:rFonts w:eastAsiaTheme="minorHAnsi" w:cs="Arial"/>
                <w:color w:val="000000"/>
                <w:sz w:val="20"/>
                <w:lang w:eastAsia="en-US"/>
              </w:rPr>
            </w:pPr>
          </w:p>
          <w:p w14:paraId="0E25AE17" w14:textId="77777777" w:rsidR="00C826F6" w:rsidRPr="0075239B" w:rsidRDefault="00C826F6" w:rsidP="005960E7">
            <w:pPr>
              <w:widowControl/>
              <w:overflowPunct/>
              <w:snapToGrid/>
              <w:spacing w:after="0"/>
              <w:rPr>
                <w:rFonts w:eastAsiaTheme="minorHAnsi" w:cs="Arial"/>
                <w:color w:val="000000"/>
                <w:sz w:val="20"/>
                <w:lang w:eastAsia="en-US"/>
              </w:rPr>
            </w:pPr>
          </w:p>
          <w:p w14:paraId="054A803F" w14:textId="77777777" w:rsidR="00082730" w:rsidRPr="0075239B" w:rsidRDefault="00082730" w:rsidP="00DC3B26">
            <w:pPr>
              <w:pStyle w:val="Default"/>
              <w:numPr>
                <w:ilvl w:val="0"/>
                <w:numId w:val="5"/>
              </w:numPr>
              <w:ind w:right="163"/>
              <w:jc w:val="both"/>
              <w:rPr>
                <w:rFonts w:ascii="Arial" w:hAnsi="Arial" w:cs="Arial"/>
                <w:sz w:val="20"/>
                <w:szCs w:val="20"/>
              </w:rPr>
            </w:pPr>
            <w:r w:rsidRPr="0075239B">
              <w:rPr>
                <w:rFonts w:ascii="Arial" w:hAnsi="Arial" w:cs="Arial"/>
                <w:b/>
                <w:sz w:val="20"/>
                <w:szCs w:val="20"/>
              </w:rPr>
              <w:t xml:space="preserve">Banksman </w:t>
            </w:r>
            <w:r w:rsidRPr="0075239B">
              <w:rPr>
                <w:rFonts w:ascii="Arial" w:hAnsi="Arial" w:cs="Arial"/>
                <w:sz w:val="20"/>
                <w:szCs w:val="20"/>
              </w:rPr>
              <w:t xml:space="preserve">are </w:t>
            </w:r>
            <w:r w:rsidR="005D3173" w:rsidRPr="0075239B">
              <w:rPr>
                <w:rFonts w:ascii="Arial" w:hAnsi="Arial" w:cs="Arial"/>
                <w:sz w:val="20"/>
                <w:szCs w:val="20"/>
              </w:rPr>
              <w:t>responsible for</w:t>
            </w:r>
            <w:r w:rsidRPr="0075239B">
              <w:rPr>
                <w:rFonts w:ascii="Arial" w:hAnsi="Arial" w:cs="Arial"/>
                <w:sz w:val="20"/>
                <w:szCs w:val="20"/>
              </w:rPr>
              <w:t>:</w:t>
            </w:r>
          </w:p>
          <w:p w14:paraId="054A8040" w14:textId="77777777" w:rsidR="00082730" w:rsidRPr="0075239B" w:rsidRDefault="00082730" w:rsidP="0075239B">
            <w:pPr>
              <w:pStyle w:val="Default"/>
              <w:ind w:right="163"/>
              <w:jc w:val="both"/>
              <w:rPr>
                <w:rFonts w:ascii="Arial" w:hAnsi="Arial" w:cs="Arial"/>
                <w:sz w:val="20"/>
                <w:szCs w:val="20"/>
              </w:rPr>
            </w:pPr>
          </w:p>
          <w:p w14:paraId="054A8041" w14:textId="77777777" w:rsidR="00082730" w:rsidRPr="0075239B" w:rsidRDefault="00082730" w:rsidP="00DC3B26">
            <w:pPr>
              <w:pStyle w:val="Default"/>
              <w:numPr>
                <w:ilvl w:val="0"/>
                <w:numId w:val="20"/>
              </w:numPr>
              <w:ind w:right="163"/>
              <w:jc w:val="both"/>
              <w:rPr>
                <w:rFonts w:ascii="Arial" w:hAnsi="Arial" w:cs="Arial"/>
                <w:sz w:val="20"/>
                <w:szCs w:val="20"/>
              </w:rPr>
            </w:pPr>
            <w:r w:rsidRPr="0075239B">
              <w:rPr>
                <w:rFonts w:ascii="Arial" w:hAnsi="Arial" w:cs="Arial"/>
                <w:sz w:val="20"/>
                <w:szCs w:val="20"/>
              </w:rPr>
              <w:t>The</w:t>
            </w:r>
            <w:r w:rsidR="005D3173" w:rsidRPr="0075239B">
              <w:rPr>
                <w:rFonts w:ascii="Arial" w:hAnsi="Arial" w:cs="Arial"/>
                <w:sz w:val="20"/>
                <w:szCs w:val="20"/>
              </w:rPr>
              <w:t xml:space="preserve"> safe control of </w:t>
            </w:r>
            <w:r w:rsidR="005960E7">
              <w:rPr>
                <w:rFonts w:ascii="Arial" w:hAnsi="Arial" w:cs="Arial"/>
                <w:sz w:val="20"/>
                <w:szCs w:val="20"/>
              </w:rPr>
              <w:t>the crane load during the lift at all times.</w:t>
            </w:r>
            <w:r w:rsidR="005D3173" w:rsidRPr="0075239B">
              <w:rPr>
                <w:rFonts w:ascii="Arial" w:hAnsi="Arial" w:cs="Arial"/>
                <w:sz w:val="20"/>
                <w:szCs w:val="20"/>
              </w:rPr>
              <w:t xml:space="preserve"> </w:t>
            </w:r>
          </w:p>
          <w:p w14:paraId="054A8042" w14:textId="77777777" w:rsidR="005D3173" w:rsidRPr="0075239B" w:rsidRDefault="00082730" w:rsidP="00DC3B26">
            <w:pPr>
              <w:pStyle w:val="Default"/>
              <w:numPr>
                <w:ilvl w:val="0"/>
                <w:numId w:val="20"/>
              </w:numPr>
              <w:ind w:right="163"/>
              <w:jc w:val="both"/>
              <w:rPr>
                <w:rFonts w:ascii="Arial" w:hAnsi="Arial" w:cs="Arial"/>
                <w:sz w:val="20"/>
                <w:szCs w:val="20"/>
              </w:rPr>
            </w:pPr>
            <w:r w:rsidRPr="0075239B">
              <w:rPr>
                <w:rFonts w:ascii="Arial" w:hAnsi="Arial" w:cs="Arial"/>
                <w:sz w:val="20"/>
                <w:szCs w:val="20"/>
              </w:rPr>
              <w:t xml:space="preserve">Any point of the lift </w:t>
            </w:r>
            <w:r w:rsidR="005D3173" w:rsidRPr="0075239B">
              <w:rPr>
                <w:rFonts w:ascii="Arial" w:hAnsi="Arial" w:cs="Arial"/>
                <w:sz w:val="20"/>
                <w:szCs w:val="20"/>
              </w:rPr>
              <w:t>whilst in the air if out of vision of the Crane Oper</w:t>
            </w:r>
            <w:r w:rsidRPr="0075239B">
              <w:rPr>
                <w:rFonts w:ascii="Arial" w:hAnsi="Arial" w:cs="Arial"/>
                <w:sz w:val="20"/>
                <w:szCs w:val="20"/>
              </w:rPr>
              <w:t>ator.</w:t>
            </w:r>
          </w:p>
          <w:p w14:paraId="054A8043" w14:textId="77777777" w:rsidR="005D3173" w:rsidRPr="005960E7" w:rsidRDefault="00082730" w:rsidP="00DC3B26">
            <w:pPr>
              <w:pStyle w:val="Default"/>
              <w:numPr>
                <w:ilvl w:val="0"/>
                <w:numId w:val="20"/>
              </w:numPr>
              <w:ind w:right="163"/>
              <w:jc w:val="both"/>
              <w:rPr>
                <w:rFonts w:ascii="Arial" w:hAnsi="Arial" w:cs="Arial"/>
                <w:sz w:val="20"/>
                <w:szCs w:val="20"/>
              </w:rPr>
            </w:pPr>
            <w:r w:rsidRPr="0075239B">
              <w:rPr>
                <w:rFonts w:ascii="Arial" w:hAnsi="Arial" w:cs="Arial"/>
                <w:sz w:val="20"/>
                <w:szCs w:val="20"/>
              </w:rPr>
              <w:t>The lay down of the loa</w:t>
            </w:r>
            <w:r w:rsidR="005960E7">
              <w:rPr>
                <w:rFonts w:ascii="Arial" w:hAnsi="Arial" w:cs="Arial"/>
                <w:sz w:val="20"/>
                <w:szCs w:val="20"/>
              </w:rPr>
              <w:t>d in the required set down area as per lift plan.</w:t>
            </w:r>
            <w:r w:rsidR="005D3173" w:rsidRPr="005960E7">
              <w:rPr>
                <w:rFonts w:ascii="Arial" w:hAnsi="Arial" w:cs="Arial"/>
                <w:sz w:val="20"/>
                <w:szCs w:val="20"/>
              </w:rPr>
              <w:t xml:space="preserve"> </w:t>
            </w:r>
          </w:p>
          <w:p w14:paraId="054A8044" w14:textId="77777777" w:rsidR="005D3173" w:rsidRPr="0075239B" w:rsidRDefault="00082730" w:rsidP="00DC3B26">
            <w:pPr>
              <w:pStyle w:val="Default"/>
              <w:numPr>
                <w:ilvl w:val="0"/>
                <w:numId w:val="20"/>
              </w:numPr>
              <w:jc w:val="both"/>
              <w:rPr>
                <w:rFonts w:ascii="Arial" w:hAnsi="Arial" w:cs="Arial"/>
                <w:sz w:val="20"/>
                <w:szCs w:val="20"/>
              </w:rPr>
            </w:pPr>
            <w:r w:rsidRPr="0075239B">
              <w:rPr>
                <w:rFonts w:ascii="Arial" w:hAnsi="Arial" w:cs="Arial"/>
                <w:sz w:val="20"/>
                <w:szCs w:val="20"/>
              </w:rPr>
              <w:t>S</w:t>
            </w:r>
            <w:r w:rsidR="005D3173" w:rsidRPr="0075239B">
              <w:rPr>
                <w:rFonts w:ascii="Arial" w:hAnsi="Arial" w:cs="Arial"/>
                <w:sz w:val="20"/>
                <w:szCs w:val="20"/>
              </w:rPr>
              <w:t>tand</w:t>
            </w:r>
            <w:r w:rsidRPr="0075239B">
              <w:rPr>
                <w:rFonts w:ascii="Arial" w:hAnsi="Arial" w:cs="Arial"/>
                <w:sz w:val="20"/>
                <w:szCs w:val="20"/>
              </w:rPr>
              <w:t>ing</w:t>
            </w:r>
            <w:r w:rsidR="005D3173" w:rsidRPr="0075239B">
              <w:rPr>
                <w:rFonts w:ascii="Arial" w:hAnsi="Arial" w:cs="Arial"/>
                <w:sz w:val="20"/>
                <w:szCs w:val="20"/>
              </w:rPr>
              <w:t xml:space="preserve"> in a prominent position with a good view of the l</w:t>
            </w:r>
            <w:r w:rsidRPr="0075239B">
              <w:rPr>
                <w:rFonts w:ascii="Arial" w:hAnsi="Arial" w:cs="Arial"/>
                <w:sz w:val="20"/>
                <w:szCs w:val="20"/>
              </w:rPr>
              <w:t>ifting activities and personnel.</w:t>
            </w:r>
            <w:r w:rsidR="005D3173" w:rsidRPr="0075239B">
              <w:rPr>
                <w:rFonts w:ascii="Arial" w:hAnsi="Arial" w:cs="Arial"/>
                <w:sz w:val="20"/>
                <w:szCs w:val="20"/>
              </w:rPr>
              <w:t xml:space="preserve"> </w:t>
            </w:r>
          </w:p>
          <w:p w14:paraId="054A8045" w14:textId="77777777" w:rsidR="005D3173" w:rsidRPr="0075239B" w:rsidRDefault="00082730" w:rsidP="00DC3B26">
            <w:pPr>
              <w:pStyle w:val="Default"/>
              <w:numPr>
                <w:ilvl w:val="0"/>
                <w:numId w:val="20"/>
              </w:numPr>
              <w:jc w:val="both"/>
              <w:rPr>
                <w:rFonts w:ascii="Arial" w:hAnsi="Arial" w:cs="Arial"/>
                <w:sz w:val="20"/>
                <w:szCs w:val="20"/>
              </w:rPr>
            </w:pPr>
            <w:r w:rsidRPr="0075239B">
              <w:rPr>
                <w:rFonts w:ascii="Arial" w:hAnsi="Arial" w:cs="Arial"/>
                <w:sz w:val="20"/>
                <w:szCs w:val="20"/>
              </w:rPr>
              <w:t>Allowing and maintaining</w:t>
            </w:r>
            <w:r w:rsidR="005D3173" w:rsidRPr="0075239B">
              <w:rPr>
                <w:rFonts w:ascii="Arial" w:hAnsi="Arial" w:cs="Arial"/>
                <w:sz w:val="20"/>
                <w:szCs w:val="20"/>
              </w:rPr>
              <w:t xml:space="preserve"> a clear escape route fro</w:t>
            </w:r>
            <w:r w:rsidRPr="0075239B">
              <w:rPr>
                <w:rFonts w:ascii="Arial" w:hAnsi="Arial" w:cs="Arial"/>
                <w:sz w:val="20"/>
                <w:szCs w:val="20"/>
              </w:rPr>
              <w:t>m the lifting area at all times.</w:t>
            </w:r>
            <w:r w:rsidR="005D3173" w:rsidRPr="0075239B">
              <w:rPr>
                <w:rFonts w:ascii="Arial" w:hAnsi="Arial" w:cs="Arial"/>
                <w:sz w:val="20"/>
                <w:szCs w:val="20"/>
              </w:rPr>
              <w:t xml:space="preserve"> </w:t>
            </w:r>
          </w:p>
          <w:p w14:paraId="054A8046" w14:textId="77777777" w:rsidR="005D3173" w:rsidRPr="0075239B" w:rsidRDefault="00082730" w:rsidP="00DC3B26">
            <w:pPr>
              <w:pStyle w:val="Default"/>
              <w:numPr>
                <w:ilvl w:val="0"/>
                <w:numId w:val="20"/>
              </w:numPr>
              <w:jc w:val="both"/>
              <w:rPr>
                <w:rFonts w:ascii="Arial" w:hAnsi="Arial" w:cs="Arial"/>
                <w:sz w:val="20"/>
                <w:szCs w:val="20"/>
              </w:rPr>
            </w:pPr>
            <w:r w:rsidRPr="0075239B">
              <w:rPr>
                <w:rFonts w:ascii="Arial" w:hAnsi="Arial" w:cs="Arial"/>
                <w:sz w:val="20"/>
                <w:szCs w:val="20"/>
              </w:rPr>
              <w:t>M</w:t>
            </w:r>
            <w:r w:rsidR="005D3173" w:rsidRPr="0075239B">
              <w:rPr>
                <w:rFonts w:ascii="Arial" w:hAnsi="Arial" w:cs="Arial"/>
                <w:sz w:val="20"/>
                <w:szCs w:val="20"/>
              </w:rPr>
              <w:t>aintain</w:t>
            </w:r>
            <w:r w:rsidRPr="0075239B">
              <w:rPr>
                <w:rFonts w:ascii="Arial" w:hAnsi="Arial" w:cs="Arial"/>
                <w:sz w:val="20"/>
                <w:szCs w:val="20"/>
              </w:rPr>
              <w:t>ing</w:t>
            </w:r>
            <w:r w:rsidR="005D3173" w:rsidRPr="0075239B">
              <w:rPr>
                <w:rFonts w:ascii="Arial" w:hAnsi="Arial" w:cs="Arial"/>
                <w:sz w:val="20"/>
                <w:szCs w:val="20"/>
              </w:rPr>
              <w:t xml:space="preserve"> communic</w:t>
            </w:r>
            <w:r w:rsidRPr="0075239B">
              <w:rPr>
                <w:rFonts w:ascii="Arial" w:hAnsi="Arial" w:cs="Arial"/>
                <w:sz w:val="20"/>
                <w:szCs w:val="20"/>
              </w:rPr>
              <w:t>ations with the load handlers and Crane Operator at all times.</w:t>
            </w:r>
            <w:r w:rsidR="005D3173" w:rsidRPr="0075239B">
              <w:rPr>
                <w:rFonts w:ascii="Arial" w:hAnsi="Arial" w:cs="Arial"/>
                <w:sz w:val="20"/>
                <w:szCs w:val="20"/>
              </w:rPr>
              <w:t xml:space="preserve"> </w:t>
            </w:r>
          </w:p>
          <w:p w14:paraId="054A8047" w14:textId="77777777" w:rsidR="005D3173" w:rsidRPr="0075239B" w:rsidRDefault="00082730" w:rsidP="00DC3B26">
            <w:pPr>
              <w:pStyle w:val="Default"/>
              <w:numPr>
                <w:ilvl w:val="0"/>
                <w:numId w:val="20"/>
              </w:numPr>
              <w:jc w:val="both"/>
              <w:rPr>
                <w:rFonts w:ascii="Arial" w:hAnsi="Arial" w:cs="Arial"/>
                <w:sz w:val="20"/>
                <w:szCs w:val="20"/>
              </w:rPr>
            </w:pPr>
            <w:r w:rsidRPr="0075239B">
              <w:rPr>
                <w:rFonts w:ascii="Arial" w:hAnsi="Arial" w:cs="Arial"/>
                <w:sz w:val="20"/>
                <w:szCs w:val="20"/>
              </w:rPr>
              <w:t>K</w:t>
            </w:r>
            <w:r w:rsidR="005D3173" w:rsidRPr="0075239B">
              <w:rPr>
                <w:rFonts w:ascii="Arial" w:hAnsi="Arial" w:cs="Arial"/>
                <w:sz w:val="20"/>
                <w:szCs w:val="20"/>
              </w:rPr>
              <w:t>eep</w:t>
            </w:r>
            <w:r w:rsidRPr="0075239B">
              <w:rPr>
                <w:rFonts w:ascii="Arial" w:hAnsi="Arial" w:cs="Arial"/>
                <w:sz w:val="20"/>
                <w:szCs w:val="20"/>
              </w:rPr>
              <w:t>ing</w:t>
            </w:r>
            <w:r w:rsidR="005D3173" w:rsidRPr="0075239B">
              <w:rPr>
                <w:rFonts w:ascii="Arial" w:hAnsi="Arial" w:cs="Arial"/>
                <w:sz w:val="20"/>
                <w:szCs w:val="20"/>
              </w:rPr>
              <w:t xml:space="preserve"> the Load Handler</w:t>
            </w:r>
            <w:r w:rsidRPr="0075239B">
              <w:rPr>
                <w:rFonts w:ascii="Arial" w:hAnsi="Arial" w:cs="Arial"/>
                <w:sz w:val="20"/>
                <w:szCs w:val="20"/>
              </w:rPr>
              <w:t>s</w:t>
            </w:r>
            <w:r w:rsidR="005D3173" w:rsidRPr="0075239B">
              <w:rPr>
                <w:rFonts w:ascii="Arial" w:hAnsi="Arial" w:cs="Arial"/>
                <w:sz w:val="20"/>
                <w:szCs w:val="20"/>
              </w:rPr>
              <w:t xml:space="preserve"> in sight during the lifting operation. </w:t>
            </w:r>
          </w:p>
          <w:p w14:paraId="054A8048" w14:textId="77777777" w:rsidR="00082730" w:rsidRPr="0075239B" w:rsidRDefault="00082730" w:rsidP="00DC3B26">
            <w:pPr>
              <w:pStyle w:val="Default"/>
              <w:numPr>
                <w:ilvl w:val="0"/>
                <w:numId w:val="20"/>
              </w:numPr>
              <w:jc w:val="both"/>
              <w:rPr>
                <w:rFonts w:ascii="Arial" w:hAnsi="Arial" w:cs="Arial"/>
                <w:sz w:val="20"/>
                <w:szCs w:val="20"/>
              </w:rPr>
            </w:pPr>
            <w:r w:rsidRPr="0075239B">
              <w:rPr>
                <w:rFonts w:ascii="Arial" w:hAnsi="Arial" w:cs="Arial"/>
                <w:sz w:val="20"/>
                <w:szCs w:val="20"/>
              </w:rPr>
              <w:t>Ensuring adequate tag lines for handling of the load are attached.</w:t>
            </w:r>
          </w:p>
          <w:p w14:paraId="054A8049" w14:textId="77777777" w:rsidR="00082730" w:rsidRDefault="00082730" w:rsidP="00DC3B26">
            <w:pPr>
              <w:pStyle w:val="Default"/>
              <w:numPr>
                <w:ilvl w:val="0"/>
                <w:numId w:val="20"/>
              </w:numPr>
              <w:jc w:val="both"/>
              <w:rPr>
                <w:rFonts w:ascii="Arial" w:hAnsi="Arial" w:cs="Arial"/>
                <w:sz w:val="20"/>
                <w:szCs w:val="20"/>
              </w:rPr>
            </w:pPr>
            <w:r w:rsidRPr="0075239B">
              <w:rPr>
                <w:rFonts w:ascii="Arial" w:hAnsi="Arial" w:cs="Arial"/>
                <w:sz w:val="20"/>
                <w:szCs w:val="20"/>
              </w:rPr>
              <w:t>Ensuring no load handlers touch the load when above waste height.</w:t>
            </w:r>
          </w:p>
          <w:p w14:paraId="054A804A" w14:textId="77777777" w:rsidR="005960E7" w:rsidRPr="003B6D73" w:rsidRDefault="005960E7" w:rsidP="00DC3B26">
            <w:pPr>
              <w:widowControl/>
              <w:numPr>
                <w:ilvl w:val="0"/>
                <w:numId w:val="20"/>
              </w:numPr>
              <w:overflowPunct/>
              <w:snapToGrid/>
              <w:spacing w:after="0"/>
              <w:contextualSpacing/>
              <w:rPr>
                <w:rFonts w:eastAsiaTheme="minorHAnsi" w:cs="Arial"/>
                <w:b/>
                <w:sz w:val="20"/>
                <w:u w:val="single"/>
                <w:lang w:eastAsia="en-US"/>
              </w:rPr>
            </w:pPr>
            <w:r>
              <w:rPr>
                <w:rFonts w:eastAsiaTheme="minorHAnsi" w:cs="Arial"/>
                <w:sz w:val="20"/>
                <w:lang w:eastAsia="en-US"/>
              </w:rPr>
              <w:t>Understanding the lift plan as instructed by the appointed person.</w:t>
            </w:r>
          </w:p>
          <w:p w14:paraId="054A804B" w14:textId="77777777" w:rsidR="005960E7" w:rsidRPr="0075239B" w:rsidRDefault="005960E7" w:rsidP="00DC3B26">
            <w:pPr>
              <w:widowControl/>
              <w:numPr>
                <w:ilvl w:val="0"/>
                <w:numId w:val="20"/>
              </w:numPr>
              <w:overflowPunct/>
              <w:snapToGrid/>
              <w:spacing w:after="0"/>
              <w:contextualSpacing/>
              <w:rPr>
                <w:rFonts w:eastAsiaTheme="minorHAnsi" w:cs="Arial"/>
                <w:b/>
                <w:sz w:val="20"/>
                <w:u w:val="single"/>
                <w:lang w:eastAsia="en-US"/>
              </w:rPr>
            </w:pPr>
            <w:r>
              <w:rPr>
                <w:rFonts w:eastAsiaTheme="minorHAnsi" w:cs="Arial"/>
                <w:sz w:val="20"/>
                <w:lang w:eastAsia="en-US"/>
              </w:rPr>
              <w:t>Checking the route, load and laydown area.</w:t>
            </w:r>
          </w:p>
          <w:p w14:paraId="054A804C" w14:textId="77777777" w:rsidR="005960E7" w:rsidRPr="0075239B" w:rsidRDefault="005960E7" w:rsidP="005960E7">
            <w:pPr>
              <w:pStyle w:val="Default"/>
              <w:ind w:left="1800"/>
              <w:jc w:val="both"/>
              <w:rPr>
                <w:rFonts w:ascii="Arial" w:hAnsi="Arial" w:cs="Arial"/>
                <w:sz w:val="20"/>
                <w:szCs w:val="20"/>
              </w:rPr>
            </w:pPr>
          </w:p>
          <w:p w14:paraId="054A8050" w14:textId="77777777" w:rsidR="005960E7" w:rsidRDefault="005960E7" w:rsidP="005960E7">
            <w:pPr>
              <w:pStyle w:val="Default"/>
              <w:jc w:val="both"/>
              <w:rPr>
                <w:rFonts w:ascii="Arial" w:hAnsi="Arial" w:cs="Arial"/>
                <w:b/>
                <w:sz w:val="20"/>
                <w:szCs w:val="20"/>
              </w:rPr>
            </w:pPr>
          </w:p>
          <w:p w14:paraId="054A8051" w14:textId="77777777" w:rsidR="00F937D1" w:rsidRPr="0075239B" w:rsidRDefault="00F937D1" w:rsidP="00DC3B26">
            <w:pPr>
              <w:pStyle w:val="Default"/>
              <w:numPr>
                <w:ilvl w:val="0"/>
                <w:numId w:val="21"/>
              </w:numPr>
              <w:ind w:left="360"/>
              <w:jc w:val="both"/>
              <w:rPr>
                <w:rFonts w:ascii="Arial" w:hAnsi="Arial" w:cs="Arial"/>
                <w:sz w:val="20"/>
                <w:szCs w:val="20"/>
              </w:rPr>
            </w:pPr>
            <w:r w:rsidRPr="0075239B">
              <w:rPr>
                <w:rFonts w:ascii="Arial" w:hAnsi="Arial" w:cs="Arial"/>
                <w:b/>
                <w:sz w:val="20"/>
                <w:szCs w:val="20"/>
              </w:rPr>
              <w:t>Load Slingers</w:t>
            </w:r>
            <w:r w:rsidRPr="0075239B">
              <w:rPr>
                <w:rFonts w:ascii="Arial" w:hAnsi="Arial" w:cs="Arial"/>
                <w:sz w:val="20"/>
                <w:szCs w:val="20"/>
              </w:rPr>
              <w:t xml:space="preserve"> are responsible for:</w:t>
            </w:r>
          </w:p>
          <w:p w14:paraId="054A8052" w14:textId="77777777" w:rsidR="00F937D1" w:rsidRPr="0075239B" w:rsidRDefault="00F937D1" w:rsidP="005960E7">
            <w:pPr>
              <w:pStyle w:val="Default"/>
              <w:jc w:val="both"/>
              <w:rPr>
                <w:rFonts w:ascii="Arial" w:hAnsi="Arial" w:cs="Arial"/>
                <w:sz w:val="20"/>
                <w:szCs w:val="20"/>
              </w:rPr>
            </w:pPr>
          </w:p>
          <w:p w14:paraId="054A8053" w14:textId="77777777" w:rsidR="00F937D1" w:rsidRPr="0075239B" w:rsidRDefault="00F937D1" w:rsidP="00DC3B26">
            <w:pPr>
              <w:widowControl/>
              <w:numPr>
                <w:ilvl w:val="1"/>
                <w:numId w:val="5"/>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For the preparation and</w:t>
            </w:r>
            <w:r w:rsidR="005960E7">
              <w:rPr>
                <w:rFonts w:eastAsiaTheme="minorHAnsi" w:cs="Arial"/>
                <w:color w:val="000000"/>
                <w:sz w:val="20"/>
                <w:lang w:eastAsia="en-US"/>
              </w:rPr>
              <w:t xml:space="preserve"> slinging of loads for lifting as per lift plan.</w:t>
            </w:r>
          </w:p>
          <w:p w14:paraId="054A8054" w14:textId="77777777" w:rsidR="00F937D1" w:rsidRPr="0075239B" w:rsidRDefault="00F937D1" w:rsidP="00DC3B26">
            <w:pPr>
              <w:widowControl/>
              <w:numPr>
                <w:ilvl w:val="1"/>
                <w:numId w:val="5"/>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Checking all lifting equipment is certified and in a good state of repair prior to being used.</w:t>
            </w:r>
          </w:p>
          <w:p w14:paraId="054A8055" w14:textId="77777777" w:rsidR="00517348" w:rsidRPr="005960E7" w:rsidRDefault="00F937D1" w:rsidP="00DC3B26">
            <w:pPr>
              <w:pStyle w:val="Default"/>
              <w:numPr>
                <w:ilvl w:val="1"/>
                <w:numId w:val="5"/>
              </w:numPr>
              <w:jc w:val="both"/>
              <w:rPr>
                <w:rFonts w:ascii="Arial" w:hAnsi="Arial" w:cs="Arial"/>
                <w:sz w:val="20"/>
                <w:szCs w:val="20"/>
              </w:rPr>
            </w:pPr>
            <w:r w:rsidRPr="0075239B">
              <w:rPr>
                <w:rFonts w:ascii="Arial" w:hAnsi="Arial" w:cs="Arial"/>
                <w:sz w:val="20"/>
                <w:szCs w:val="20"/>
              </w:rPr>
              <w:t>A</w:t>
            </w:r>
            <w:r w:rsidR="00082730" w:rsidRPr="0075239B">
              <w:rPr>
                <w:rFonts w:ascii="Arial" w:hAnsi="Arial" w:cs="Arial"/>
                <w:sz w:val="20"/>
                <w:szCs w:val="20"/>
              </w:rPr>
              <w:t>ttaching and detaching the loads to the lifting equipmen</w:t>
            </w:r>
            <w:r w:rsidRPr="0075239B">
              <w:rPr>
                <w:rFonts w:ascii="Arial" w:hAnsi="Arial" w:cs="Arial"/>
                <w:sz w:val="20"/>
                <w:szCs w:val="20"/>
              </w:rPr>
              <w:t>t.</w:t>
            </w:r>
          </w:p>
          <w:p w14:paraId="054A8056" w14:textId="5C82BAC5" w:rsidR="00F937D1" w:rsidRDefault="00F937D1" w:rsidP="0075239B">
            <w:pPr>
              <w:pStyle w:val="Default"/>
              <w:ind w:left="1440"/>
              <w:jc w:val="both"/>
              <w:rPr>
                <w:rFonts w:ascii="Arial" w:hAnsi="Arial" w:cs="Arial"/>
                <w:sz w:val="20"/>
                <w:szCs w:val="20"/>
              </w:rPr>
            </w:pPr>
          </w:p>
          <w:p w14:paraId="1E440DA8" w14:textId="77777777" w:rsidR="005F6D39" w:rsidRPr="0075239B" w:rsidRDefault="005F6D39" w:rsidP="0075239B">
            <w:pPr>
              <w:pStyle w:val="Default"/>
              <w:ind w:left="1440"/>
              <w:jc w:val="both"/>
              <w:rPr>
                <w:rFonts w:ascii="Arial" w:hAnsi="Arial" w:cs="Arial"/>
                <w:sz w:val="20"/>
                <w:szCs w:val="20"/>
              </w:rPr>
            </w:pPr>
          </w:p>
          <w:p w14:paraId="054A8057" w14:textId="77777777" w:rsidR="00082730" w:rsidRPr="0075239B" w:rsidRDefault="00082730" w:rsidP="00DC3B26">
            <w:pPr>
              <w:pStyle w:val="Default"/>
              <w:numPr>
                <w:ilvl w:val="0"/>
                <w:numId w:val="5"/>
              </w:numPr>
              <w:ind w:right="22"/>
              <w:jc w:val="both"/>
              <w:rPr>
                <w:rFonts w:ascii="Arial" w:hAnsi="Arial" w:cs="Arial"/>
                <w:sz w:val="20"/>
                <w:szCs w:val="20"/>
              </w:rPr>
            </w:pPr>
            <w:r w:rsidRPr="0075239B">
              <w:rPr>
                <w:rFonts w:ascii="Arial" w:hAnsi="Arial" w:cs="Arial"/>
                <w:b/>
                <w:sz w:val="20"/>
                <w:szCs w:val="20"/>
              </w:rPr>
              <w:t>Load Handlers</w:t>
            </w:r>
            <w:r w:rsidRPr="0075239B">
              <w:rPr>
                <w:rFonts w:ascii="Arial" w:hAnsi="Arial" w:cs="Arial"/>
                <w:sz w:val="20"/>
                <w:szCs w:val="20"/>
              </w:rPr>
              <w:t xml:space="preserve"> are responsible for:</w:t>
            </w:r>
          </w:p>
          <w:p w14:paraId="054A8058" w14:textId="77777777" w:rsidR="00082730" w:rsidRPr="0075239B" w:rsidRDefault="00082730" w:rsidP="0075239B">
            <w:pPr>
              <w:pStyle w:val="Default"/>
              <w:ind w:right="22"/>
              <w:jc w:val="both"/>
              <w:rPr>
                <w:rFonts w:ascii="Arial" w:hAnsi="Arial" w:cs="Arial"/>
                <w:sz w:val="20"/>
                <w:szCs w:val="20"/>
              </w:rPr>
            </w:pPr>
            <w:r w:rsidRPr="0075239B">
              <w:rPr>
                <w:rFonts w:ascii="Arial" w:hAnsi="Arial" w:cs="Arial"/>
                <w:sz w:val="20"/>
                <w:szCs w:val="20"/>
              </w:rPr>
              <w:t xml:space="preserve"> </w:t>
            </w:r>
          </w:p>
          <w:p w14:paraId="054A8059" w14:textId="77777777" w:rsidR="00082730" w:rsidRPr="0075239B" w:rsidRDefault="00082730" w:rsidP="00DC3B26">
            <w:pPr>
              <w:pStyle w:val="Default"/>
              <w:numPr>
                <w:ilvl w:val="1"/>
                <w:numId w:val="5"/>
              </w:numPr>
              <w:ind w:right="22"/>
              <w:jc w:val="both"/>
              <w:rPr>
                <w:rFonts w:ascii="Arial" w:hAnsi="Arial" w:cs="Arial"/>
                <w:sz w:val="20"/>
                <w:szCs w:val="20"/>
              </w:rPr>
            </w:pPr>
            <w:r w:rsidRPr="0075239B">
              <w:rPr>
                <w:rFonts w:ascii="Arial" w:hAnsi="Arial" w:cs="Arial"/>
                <w:sz w:val="20"/>
                <w:szCs w:val="20"/>
              </w:rPr>
              <w:t xml:space="preserve">Standing in a safe position and confirming to the Banksman that they are clear whilst the slack is taken up, the load is lifted clear of </w:t>
            </w:r>
            <w:r w:rsidR="00F937D1" w:rsidRPr="0075239B">
              <w:rPr>
                <w:rFonts w:ascii="Arial" w:hAnsi="Arial" w:cs="Arial"/>
                <w:sz w:val="20"/>
                <w:szCs w:val="20"/>
              </w:rPr>
              <w:t>the deck and the load is landed.</w:t>
            </w:r>
            <w:r w:rsidRPr="0075239B">
              <w:rPr>
                <w:rFonts w:ascii="Arial" w:hAnsi="Arial" w:cs="Arial"/>
                <w:sz w:val="20"/>
                <w:szCs w:val="20"/>
              </w:rPr>
              <w:t xml:space="preserve"> </w:t>
            </w:r>
          </w:p>
          <w:p w14:paraId="054A805A" w14:textId="77777777" w:rsidR="005960E7" w:rsidRPr="005960E7" w:rsidRDefault="00F937D1" w:rsidP="00DC3B26">
            <w:pPr>
              <w:pStyle w:val="Default"/>
              <w:numPr>
                <w:ilvl w:val="1"/>
                <w:numId w:val="5"/>
              </w:numPr>
              <w:ind w:right="22"/>
              <w:jc w:val="both"/>
              <w:rPr>
                <w:rFonts w:ascii="Arial" w:hAnsi="Arial" w:cs="Arial"/>
                <w:sz w:val="20"/>
                <w:szCs w:val="20"/>
              </w:rPr>
            </w:pPr>
            <w:r w:rsidRPr="0075239B">
              <w:rPr>
                <w:rFonts w:ascii="Arial" w:hAnsi="Arial" w:cs="Arial"/>
                <w:sz w:val="20"/>
                <w:szCs w:val="20"/>
              </w:rPr>
              <w:t>Avoiding</w:t>
            </w:r>
            <w:r w:rsidR="00082730" w:rsidRPr="0075239B">
              <w:rPr>
                <w:rFonts w:ascii="Arial" w:hAnsi="Arial" w:cs="Arial"/>
                <w:sz w:val="20"/>
                <w:szCs w:val="20"/>
              </w:rPr>
              <w:t xml:space="preserve"> touching a l</w:t>
            </w:r>
            <w:r w:rsidRPr="0075239B">
              <w:rPr>
                <w:rFonts w:ascii="Arial" w:hAnsi="Arial" w:cs="Arial"/>
                <w:sz w:val="20"/>
                <w:szCs w:val="20"/>
              </w:rPr>
              <w:t>oad above waist height unless the lift superviso</w:t>
            </w:r>
            <w:r w:rsidR="005960E7">
              <w:rPr>
                <w:rFonts w:ascii="Arial" w:hAnsi="Arial" w:cs="Arial"/>
                <w:sz w:val="20"/>
                <w:szCs w:val="20"/>
              </w:rPr>
              <w:t>r or banksman has deemed it safe</w:t>
            </w:r>
            <w:r w:rsidRPr="0075239B">
              <w:rPr>
                <w:rFonts w:ascii="Arial" w:hAnsi="Arial" w:cs="Arial"/>
                <w:sz w:val="20"/>
                <w:szCs w:val="20"/>
              </w:rPr>
              <w:t xml:space="preserve"> to do so</w:t>
            </w:r>
            <w:r w:rsidR="005960E7">
              <w:rPr>
                <w:rFonts w:ascii="Arial" w:hAnsi="Arial" w:cs="Arial"/>
                <w:sz w:val="20"/>
                <w:szCs w:val="20"/>
              </w:rPr>
              <w:t>, tag lines should be used at all times.</w:t>
            </w:r>
          </w:p>
        </w:tc>
      </w:tr>
    </w:tbl>
    <w:p w14:paraId="054A805C" w14:textId="33CCA3B3" w:rsidR="00F937D1" w:rsidRDefault="00F937D1" w:rsidP="0075239B">
      <w:pPr>
        <w:widowControl/>
        <w:overflowPunct/>
        <w:snapToGrid/>
        <w:spacing w:after="0"/>
        <w:rPr>
          <w:rFonts w:eastAsiaTheme="minorHAnsi" w:cs="Arial"/>
          <w:color w:val="000000"/>
          <w:sz w:val="20"/>
          <w:lang w:eastAsia="en-US"/>
        </w:rPr>
      </w:pPr>
    </w:p>
    <w:p w14:paraId="4CB0D04F" w14:textId="77777777" w:rsidR="005F6D39" w:rsidRPr="0075239B" w:rsidRDefault="005F6D39" w:rsidP="0075239B">
      <w:pPr>
        <w:widowControl/>
        <w:overflowPunct/>
        <w:snapToGrid/>
        <w:spacing w:after="0"/>
        <w:rPr>
          <w:rFonts w:eastAsiaTheme="minorHAnsi" w:cs="Arial"/>
          <w:color w:val="000000"/>
          <w:sz w:val="20"/>
          <w:lang w:eastAsia="en-US"/>
        </w:rPr>
      </w:pPr>
    </w:p>
    <w:p w14:paraId="054A805D" w14:textId="77777777" w:rsidR="00064463" w:rsidRPr="0075239B" w:rsidRDefault="00064463" w:rsidP="00DC3B26">
      <w:pPr>
        <w:widowControl/>
        <w:numPr>
          <w:ilvl w:val="0"/>
          <w:numId w:val="1"/>
        </w:numPr>
        <w:overflowPunct/>
        <w:snapToGrid/>
        <w:spacing w:after="0"/>
        <w:contextualSpacing/>
        <w:rPr>
          <w:rFonts w:eastAsiaTheme="minorHAnsi" w:cs="Arial"/>
          <w:color w:val="000000"/>
          <w:sz w:val="20"/>
          <w:lang w:eastAsia="en-US"/>
        </w:rPr>
      </w:pPr>
      <w:r w:rsidRPr="0075239B">
        <w:rPr>
          <w:rFonts w:eastAsiaTheme="minorHAnsi" w:cs="Arial"/>
          <w:b/>
          <w:bCs/>
          <w:color w:val="000000"/>
          <w:sz w:val="20"/>
          <w:lang w:eastAsia="en-US"/>
        </w:rPr>
        <w:t xml:space="preserve">All Employees </w:t>
      </w:r>
      <w:r w:rsidRPr="0075239B">
        <w:rPr>
          <w:rFonts w:eastAsiaTheme="minorHAnsi" w:cs="Arial"/>
          <w:bCs/>
          <w:color w:val="000000"/>
          <w:sz w:val="20"/>
          <w:lang w:eastAsia="en-US"/>
        </w:rPr>
        <w:t>are responsible for:</w:t>
      </w:r>
    </w:p>
    <w:p w14:paraId="054A805E" w14:textId="77777777" w:rsidR="00064463" w:rsidRPr="0075239B" w:rsidRDefault="00064463" w:rsidP="0075239B">
      <w:pPr>
        <w:widowControl/>
        <w:overflowPunct/>
        <w:snapToGrid/>
        <w:spacing w:after="0"/>
        <w:ind w:left="720"/>
        <w:contextualSpacing/>
        <w:rPr>
          <w:rFonts w:eastAsiaTheme="minorHAnsi" w:cs="Arial"/>
          <w:color w:val="000000"/>
          <w:sz w:val="20"/>
          <w:lang w:eastAsia="en-US"/>
        </w:rPr>
      </w:pPr>
    </w:p>
    <w:p w14:paraId="054A805F" w14:textId="77777777" w:rsidR="00064463" w:rsidRPr="0075239B" w:rsidRDefault="00064463" w:rsidP="00DC3B26">
      <w:pPr>
        <w:widowControl/>
        <w:numPr>
          <w:ilvl w:val="1"/>
          <w:numId w:val="1"/>
        </w:numPr>
        <w:overflowPunct/>
        <w:snapToGrid/>
        <w:spacing w:after="0"/>
        <w:contextualSpacing/>
        <w:rPr>
          <w:rFonts w:eastAsiaTheme="minorHAnsi" w:cs="Arial"/>
          <w:b/>
          <w:sz w:val="20"/>
          <w:u w:val="single"/>
          <w:lang w:eastAsia="en-US"/>
        </w:rPr>
      </w:pPr>
      <w:r w:rsidRPr="0075239B">
        <w:rPr>
          <w:rFonts w:eastAsiaTheme="minorHAnsi" w:cs="Arial"/>
          <w:sz w:val="20"/>
          <w:lang w:eastAsia="en-US"/>
        </w:rPr>
        <w:t>Working to a</w:t>
      </w:r>
      <w:r w:rsidR="007F781C" w:rsidRPr="0075239B">
        <w:rPr>
          <w:rFonts w:eastAsiaTheme="minorHAnsi" w:cs="Arial"/>
          <w:sz w:val="20"/>
          <w:lang w:eastAsia="en-US"/>
        </w:rPr>
        <w:t>nd following the requirements of this procedure</w:t>
      </w:r>
      <w:r w:rsidRPr="0075239B">
        <w:rPr>
          <w:rFonts w:eastAsiaTheme="minorHAnsi" w:cs="Arial"/>
          <w:sz w:val="20"/>
          <w:lang w:eastAsia="en-US"/>
        </w:rPr>
        <w:t xml:space="preserve"> and associated Risk Assessments.</w:t>
      </w:r>
    </w:p>
    <w:p w14:paraId="054A8060" w14:textId="77777777" w:rsidR="00082730" w:rsidRPr="0075239B" w:rsidRDefault="00082730" w:rsidP="00DC3B26">
      <w:pPr>
        <w:widowControl/>
        <w:numPr>
          <w:ilvl w:val="1"/>
          <w:numId w:val="1"/>
        </w:numPr>
        <w:overflowPunct/>
        <w:snapToGrid/>
        <w:spacing w:after="0"/>
        <w:contextualSpacing/>
        <w:rPr>
          <w:rFonts w:eastAsiaTheme="minorHAnsi" w:cs="Arial"/>
          <w:b/>
          <w:sz w:val="20"/>
          <w:u w:val="single"/>
          <w:lang w:eastAsia="en-US"/>
        </w:rPr>
      </w:pPr>
      <w:r w:rsidRPr="0075239B">
        <w:rPr>
          <w:rFonts w:eastAsiaTheme="minorHAnsi" w:cs="Arial"/>
          <w:sz w:val="20"/>
          <w:lang w:eastAsia="en-US"/>
        </w:rPr>
        <w:t>Following the instructions of the banksman while operating as load handlers.</w:t>
      </w:r>
    </w:p>
    <w:p w14:paraId="054A8061" w14:textId="77777777" w:rsidR="00064463" w:rsidRPr="005960E7" w:rsidRDefault="005D3173" w:rsidP="00DC3B26">
      <w:pPr>
        <w:widowControl/>
        <w:numPr>
          <w:ilvl w:val="1"/>
          <w:numId w:val="1"/>
        </w:numPr>
        <w:overflowPunct/>
        <w:snapToGrid/>
        <w:spacing w:after="0"/>
        <w:contextualSpacing/>
        <w:rPr>
          <w:rFonts w:eastAsiaTheme="minorHAnsi" w:cs="Arial"/>
          <w:b/>
          <w:sz w:val="20"/>
          <w:u w:val="single"/>
          <w:lang w:eastAsia="en-US"/>
        </w:rPr>
      </w:pPr>
      <w:r w:rsidRPr="0075239B">
        <w:rPr>
          <w:rFonts w:eastAsiaTheme="minorHAnsi" w:cs="Arial"/>
          <w:sz w:val="20"/>
          <w:lang w:eastAsia="en-US"/>
        </w:rPr>
        <w:t>Checking all lifting equipment is certified and in a good state of repair prior to it being used.</w:t>
      </w:r>
    </w:p>
    <w:p w14:paraId="054A8062" w14:textId="36344F13" w:rsidR="00F937D1" w:rsidRDefault="00F937D1" w:rsidP="0075239B">
      <w:pPr>
        <w:widowControl/>
        <w:overflowPunct/>
        <w:snapToGrid/>
        <w:spacing w:after="0"/>
        <w:contextualSpacing/>
        <w:rPr>
          <w:rFonts w:eastAsiaTheme="minorHAnsi" w:cs="Arial"/>
          <w:b/>
          <w:sz w:val="20"/>
          <w:u w:val="single"/>
          <w:lang w:eastAsia="en-US"/>
        </w:rPr>
      </w:pPr>
    </w:p>
    <w:p w14:paraId="0FCA66B8" w14:textId="77777777" w:rsidR="005F6D39" w:rsidRPr="0075239B" w:rsidRDefault="005F6D39" w:rsidP="0075239B">
      <w:pPr>
        <w:widowControl/>
        <w:overflowPunct/>
        <w:snapToGrid/>
        <w:spacing w:after="0"/>
        <w:contextualSpacing/>
        <w:rPr>
          <w:rFonts w:eastAsiaTheme="minorHAnsi" w:cs="Arial"/>
          <w:b/>
          <w:sz w:val="20"/>
          <w:u w:val="single"/>
          <w:lang w:eastAsia="en-US"/>
        </w:rPr>
      </w:pPr>
    </w:p>
    <w:p w14:paraId="054A8063" w14:textId="77777777" w:rsidR="00064463" w:rsidRPr="0075239B" w:rsidRDefault="00064463" w:rsidP="00DC3B26">
      <w:pPr>
        <w:widowControl/>
        <w:numPr>
          <w:ilvl w:val="0"/>
          <w:numId w:val="1"/>
        </w:numPr>
        <w:overflowPunct/>
        <w:snapToGrid/>
        <w:spacing w:after="0"/>
        <w:contextualSpacing/>
        <w:rPr>
          <w:rFonts w:eastAsiaTheme="minorHAnsi" w:cs="Arial"/>
          <w:color w:val="000000"/>
          <w:sz w:val="20"/>
          <w:lang w:eastAsia="en-US"/>
        </w:rPr>
      </w:pPr>
      <w:r w:rsidRPr="0075239B">
        <w:rPr>
          <w:rFonts w:eastAsiaTheme="minorHAnsi" w:cs="Arial"/>
          <w:b/>
          <w:bCs/>
          <w:color w:val="000000"/>
          <w:sz w:val="20"/>
          <w:lang w:eastAsia="en-US"/>
        </w:rPr>
        <w:t xml:space="preserve">HSE Advisors </w:t>
      </w:r>
      <w:r w:rsidRPr="0075239B">
        <w:rPr>
          <w:rFonts w:eastAsiaTheme="minorHAnsi" w:cs="Arial"/>
          <w:bCs/>
          <w:color w:val="000000"/>
          <w:sz w:val="20"/>
          <w:lang w:eastAsia="en-US"/>
        </w:rPr>
        <w:t>are responsible for:</w:t>
      </w:r>
    </w:p>
    <w:p w14:paraId="054A8064" w14:textId="77777777" w:rsidR="00064463" w:rsidRPr="0075239B" w:rsidRDefault="00064463" w:rsidP="0075239B">
      <w:pPr>
        <w:widowControl/>
        <w:overflowPunct/>
        <w:snapToGrid/>
        <w:spacing w:after="0"/>
        <w:ind w:left="720"/>
        <w:contextualSpacing/>
        <w:rPr>
          <w:rFonts w:eastAsiaTheme="minorHAnsi" w:cs="Arial"/>
          <w:color w:val="000000"/>
          <w:sz w:val="20"/>
          <w:lang w:eastAsia="en-US"/>
        </w:rPr>
      </w:pPr>
    </w:p>
    <w:p w14:paraId="054A8065" w14:textId="77777777" w:rsidR="00064463" w:rsidRPr="0075239B" w:rsidRDefault="00064463" w:rsidP="00DC3B26">
      <w:pPr>
        <w:widowControl/>
        <w:numPr>
          <w:ilvl w:val="0"/>
          <w:numId w:val="2"/>
        </w:numPr>
        <w:overflowPunct/>
        <w:snapToGrid/>
        <w:spacing w:after="0"/>
        <w:contextualSpacing/>
        <w:rPr>
          <w:rFonts w:eastAsiaTheme="minorHAnsi" w:cs="Arial"/>
          <w:color w:val="000000"/>
          <w:sz w:val="20"/>
          <w:lang w:eastAsia="en-US"/>
        </w:rPr>
      </w:pPr>
      <w:r w:rsidRPr="0075239B">
        <w:rPr>
          <w:rFonts w:eastAsiaTheme="minorHAnsi" w:cs="Arial"/>
          <w:color w:val="000000"/>
          <w:sz w:val="20"/>
          <w:lang w:eastAsia="en-US"/>
        </w:rPr>
        <w:t>C</w:t>
      </w:r>
      <w:r w:rsidR="007F781C" w:rsidRPr="0075239B">
        <w:rPr>
          <w:rFonts w:eastAsiaTheme="minorHAnsi" w:cs="Arial"/>
          <w:color w:val="000000"/>
          <w:sz w:val="20"/>
          <w:lang w:eastAsia="en-US"/>
        </w:rPr>
        <w:t>hecking all lifting operations are being carried out under the requirements of this procedure.</w:t>
      </w:r>
    </w:p>
    <w:p w14:paraId="054A8066" w14:textId="77777777" w:rsidR="00064463" w:rsidRPr="0075239B" w:rsidRDefault="00064463" w:rsidP="00DC3B26">
      <w:pPr>
        <w:widowControl/>
        <w:numPr>
          <w:ilvl w:val="0"/>
          <w:numId w:val="2"/>
        </w:numPr>
        <w:overflowPunct/>
        <w:snapToGrid/>
        <w:spacing w:after="0"/>
        <w:contextualSpacing/>
        <w:rPr>
          <w:rFonts w:eastAsiaTheme="minorHAnsi" w:cs="Arial"/>
          <w:color w:val="000000"/>
          <w:sz w:val="20"/>
          <w:lang w:eastAsia="en-US"/>
        </w:rPr>
      </w:pPr>
      <w:r w:rsidRPr="0075239B">
        <w:rPr>
          <w:rFonts w:eastAsiaTheme="minorHAnsi" w:cs="Arial"/>
          <w:color w:val="000000"/>
          <w:sz w:val="20"/>
          <w:lang w:eastAsia="en-US"/>
        </w:rPr>
        <w:t>The filing, for reference,</w:t>
      </w:r>
      <w:r w:rsidR="007F781C" w:rsidRPr="0075239B">
        <w:rPr>
          <w:rFonts w:eastAsiaTheme="minorHAnsi" w:cs="Arial"/>
          <w:color w:val="000000"/>
          <w:sz w:val="20"/>
          <w:lang w:eastAsia="en-US"/>
        </w:rPr>
        <w:t xml:space="preserve"> of all completed lift plans</w:t>
      </w:r>
      <w:r w:rsidRPr="0075239B">
        <w:rPr>
          <w:rFonts w:eastAsiaTheme="minorHAnsi" w:cs="Arial"/>
          <w:color w:val="000000"/>
          <w:sz w:val="20"/>
          <w:lang w:eastAsia="en-US"/>
        </w:rPr>
        <w:t>.</w:t>
      </w:r>
    </w:p>
    <w:p w14:paraId="054A8067" w14:textId="77777777" w:rsidR="007F781C" w:rsidRPr="0075239B" w:rsidRDefault="007F781C" w:rsidP="00DC3B26">
      <w:pPr>
        <w:widowControl/>
        <w:numPr>
          <w:ilvl w:val="0"/>
          <w:numId w:val="2"/>
        </w:numPr>
        <w:overflowPunct/>
        <w:snapToGrid/>
        <w:spacing w:after="0"/>
        <w:contextualSpacing/>
        <w:rPr>
          <w:rFonts w:eastAsiaTheme="minorHAnsi" w:cs="Arial"/>
          <w:color w:val="000000"/>
          <w:sz w:val="20"/>
          <w:lang w:eastAsia="en-US"/>
        </w:rPr>
      </w:pPr>
      <w:r w:rsidRPr="0075239B">
        <w:rPr>
          <w:rFonts w:eastAsiaTheme="minorHAnsi" w:cs="Arial"/>
          <w:color w:val="000000"/>
          <w:sz w:val="20"/>
          <w:lang w:eastAsia="en-US"/>
        </w:rPr>
        <w:t>Ensuring all lifting equipment is certified and checked on a 6 monthly basis.</w:t>
      </w:r>
    </w:p>
    <w:p w14:paraId="054A8068" w14:textId="77777777" w:rsidR="00064463" w:rsidRDefault="00064463" w:rsidP="0075239B">
      <w:pPr>
        <w:widowControl/>
        <w:overflowPunct/>
        <w:snapToGrid/>
        <w:spacing w:after="0"/>
        <w:rPr>
          <w:rFonts w:eastAsiaTheme="minorHAnsi" w:cs="Arial"/>
          <w:color w:val="000000"/>
          <w:sz w:val="20"/>
          <w:lang w:eastAsia="en-US"/>
        </w:rPr>
      </w:pPr>
    </w:p>
    <w:p w14:paraId="054A8069" w14:textId="77777777" w:rsidR="008009C5" w:rsidRDefault="008009C5" w:rsidP="0075239B">
      <w:pPr>
        <w:widowControl/>
        <w:overflowPunct/>
        <w:snapToGrid/>
        <w:spacing w:after="0"/>
        <w:rPr>
          <w:rFonts w:eastAsiaTheme="minorHAnsi" w:cs="Arial"/>
          <w:color w:val="000000"/>
          <w:sz w:val="20"/>
          <w:lang w:eastAsia="en-US"/>
        </w:rPr>
      </w:pPr>
    </w:p>
    <w:p w14:paraId="054A806A" w14:textId="77777777" w:rsidR="008009C5" w:rsidRPr="0075239B" w:rsidRDefault="008009C5" w:rsidP="0075239B">
      <w:pPr>
        <w:widowControl/>
        <w:overflowPunct/>
        <w:snapToGrid/>
        <w:spacing w:after="0"/>
        <w:rPr>
          <w:rFonts w:eastAsiaTheme="minorHAnsi" w:cs="Arial"/>
          <w:b/>
          <w:sz w:val="20"/>
          <w:u w:val="single"/>
          <w:lang w:eastAsia="en-US"/>
        </w:rPr>
      </w:pPr>
    </w:p>
    <w:p w14:paraId="1689DAA0" w14:textId="77777777" w:rsidR="00DE76B2" w:rsidRDefault="00FD21EE" w:rsidP="00DE76B2">
      <w:pPr>
        <w:pStyle w:val="ListParagraph"/>
        <w:widowControl/>
        <w:numPr>
          <w:ilvl w:val="0"/>
          <w:numId w:val="3"/>
        </w:numPr>
        <w:overflowPunct/>
        <w:snapToGrid/>
        <w:spacing w:after="0"/>
        <w:rPr>
          <w:rFonts w:eastAsiaTheme="minorHAnsi" w:cs="Arial"/>
          <w:b/>
          <w:szCs w:val="22"/>
          <w:u w:val="single"/>
          <w:lang w:eastAsia="en-US"/>
        </w:rPr>
      </w:pPr>
      <w:r w:rsidRPr="005F6D39">
        <w:rPr>
          <w:rFonts w:eastAsiaTheme="minorHAnsi" w:cs="Arial"/>
          <w:b/>
          <w:szCs w:val="22"/>
          <w:u w:val="single"/>
          <w:lang w:eastAsia="en-US"/>
        </w:rPr>
        <w:t>PROCEDURE</w:t>
      </w:r>
    </w:p>
    <w:p w14:paraId="57740714" w14:textId="77777777" w:rsidR="00DE76B2" w:rsidRDefault="00DE76B2" w:rsidP="00DE76B2">
      <w:pPr>
        <w:widowControl/>
        <w:overflowPunct/>
        <w:snapToGrid/>
        <w:spacing w:after="0"/>
        <w:rPr>
          <w:rFonts w:eastAsiaTheme="minorHAnsi" w:cs="Arial"/>
          <w:b/>
          <w:bCs/>
          <w:szCs w:val="22"/>
          <w:lang w:eastAsia="en-US"/>
        </w:rPr>
      </w:pPr>
    </w:p>
    <w:p w14:paraId="054A806D" w14:textId="0E6E6CCE" w:rsidR="00FD21EE" w:rsidRPr="00E05689" w:rsidRDefault="00FD21EE" w:rsidP="00C662C0">
      <w:pPr>
        <w:pStyle w:val="ListParagraph"/>
        <w:widowControl/>
        <w:numPr>
          <w:ilvl w:val="1"/>
          <w:numId w:val="3"/>
        </w:numPr>
        <w:overflowPunct/>
        <w:snapToGrid/>
        <w:spacing w:after="0"/>
        <w:ind w:left="426" w:hanging="426"/>
        <w:rPr>
          <w:rFonts w:eastAsiaTheme="minorHAnsi" w:cs="Arial"/>
          <w:b/>
          <w:szCs w:val="22"/>
          <w:u w:val="single"/>
          <w:lang w:eastAsia="en-US"/>
        </w:rPr>
      </w:pPr>
      <w:r w:rsidRPr="00E05689">
        <w:rPr>
          <w:rFonts w:eastAsiaTheme="minorHAnsi" w:cs="Arial"/>
          <w:b/>
          <w:bCs/>
          <w:szCs w:val="22"/>
          <w:u w:val="single"/>
          <w:lang w:eastAsia="en-US"/>
        </w:rPr>
        <w:t>Lift planning</w:t>
      </w:r>
    </w:p>
    <w:p w14:paraId="054A806E" w14:textId="77777777" w:rsidR="00FD21EE" w:rsidRPr="0075239B" w:rsidRDefault="00FD21EE" w:rsidP="0075239B">
      <w:pPr>
        <w:widowControl/>
        <w:overflowPunct/>
        <w:snapToGrid/>
        <w:spacing w:after="0"/>
        <w:rPr>
          <w:rFonts w:eastAsiaTheme="minorHAnsi" w:cs="Arial"/>
          <w:b/>
          <w:sz w:val="20"/>
          <w:u w:val="single"/>
          <w:lang w:eastAsia="en-US"/>
        </w:rPr>
      </w:pPr>
    </w:p>
    <w:p w14:paraId="054A806F" w14:textId="213F7BB7" w:rsidR="00E03144" w:rsidRPr="0075239B" w:rsidRDefault="001D08ED" w:rsidP="0075239B">
      <w:pPr>
        <w:widowControl/>
        <w:overflowPunct/>
        <w:snapToGrid/>
        <w:spacing w:after="0"/>
        <w:rPr>
          <w:rFonts w:eastAsiaTheme="minorHAnsi" w:cs="Arial"/>
          <w:sz w:val="20"/>
          <w:lang w:eastAsia="en-US"/>
        </w:rPr>
      </w:pPr>
      <w:r w:rsidRPr="0075239B">
        <w:rPr>
          <w:rFonts w:eastAsiaTheme="minorHAnsi" w:cs="Arial"/>
          <w:sz w:val="20"/>
          <w:lang w:eastAsia="en-US"/>
        </w:rPr>
        <w:t xml:space="preserve">To ascertain the level of planning </w:t>
      </w:r>
      <w:r w:rsidR="000A4EFD" w:rsidRPr="0075239B">
        <w:rPr>
          <w:rFonts w:eastAsiaTheme="minorHAnsi" w:cs="Arial"/>
          <w:sz w:val="20"/>
          <w:lang w:eastAsia="en-US"/>
        </w:rPr>
        <w:t xml:space="preserve">and documentation a lifting operation </w:t>
      </w:r>
      <w:r w:rsidRPr="0075239B">
        <w:rPr>
          <w:rFonts w:eastAsiaTheme="minorHAnsi" w:cs="Arial"/>
          <w:sz w:val="20"/>
          <w:lang w:eastAsia="en-US"/>
        </w:rPr>
        <w:t>require</w:t>
      </w:r>
      <w:r w:rsidR="000A4EFD" w:rsidRPr="0075239B">
        <w:rPr>
          <w:rFonts w:eastAsiaTheme="minorHAnsi" w:cs="Arial"/>
          <w:sz w:val="20"/>
          <w:lang w:eastAsia="en-US"/>
        </w:rPr>
        <w:t>s,</w:t>
      </w:r>
      <w:r w:rsidRPr="0075239B">
        <w:rPr>
          <w:rFonts w:eastAsiaTheme="minorHAnsi" w:cs="Arial"/>
          <w:sz w:val="20"/>
          <w:lang w:eastAsia="en-US"/>
        </w:rPr>
        <w:t xml:space="preserve"> prior to its commencement</w:t>
      </w:r>
      <w:r w:rsidR="000A4EFD" w:rsidRPr="0075239B">
        <w:rPr>
          <w:rFonts w:eastAsiaTheme="minorHAnsi" w:cs="Arial"/>
          <w:sz w:val="20"/>
          <w:lang w:eastAsia="en-US"/>
        </w:rPr>
        <w:t>,</w:t>
      </w:r>
      <w:r w:rsidRPr="0075239B">
        <w:rPr>
          <w:rFonts w:eastAsiaTheme="minorHAnsi" w:cs="Arial"/>
          <w:sz w:val="20"/>
          <w:lang w:eastAsia="en-US"/>
        </w:rPr>
        <w:t xml:space="preserve"> it has to be</w:t>
      </w:r>
      <w:r w:rsidR="000A4EFD" w:rsidRPr="0075239B">
        <w:rPr>
          <w:rFonts w:eastAsiaTheme="minorHAnsi" w:cs="Arial"/>
          <w:sz w:val="20"/>
          <w:lang w:eastAsia="en-US"/>
        </w:rPr>
        <w:t xml:space="preserve"> decided under which category each</w:t>
      </w:r>
      <w:r w:rsidRPr="0075239B">
        <w:rPr>
          <w:rFonts w:eastAsiaTheme="minorHAnsi" w:cs="Arial"/>
          <w:sz w:val="20"/>
          <w:lang w:eastAsia="en-US"/>
        </w:rPr>
        <w:t xml:space="preserve"> lift it is to be placed. All</w:t>
      </w:r>
      <w:r w:rsidR="00E03144" w:rsidRPr="0075239B">
        <w:rPr>
          <w:rFonts w:eastAsiaTheme="minorHAnsi" w:cs="Arial"/>
          <w:sz w:val="20"/>
          <w:lang w:eastAsia="en-US"/>
        </w:rPr>
        <w:t xml:space="preserve"> lifts that </w:t>
      </w:r>
      <w:r w:rsidR="002A19C1">
        <w:rPr>
          <w:rFonts w:eastAsiaTheme="minorHAnsi" w:cs="Arial"/>
          <w:sz w:val="20"/>
          <w:lang w:eastAsia="en-US"/>
        </w:rPr>
        <w:t>[COMPANY NAME]</w:t>
      </w:r>
      <w:r w:rsidR="00E03144" w:rsidRPr="0075239B">
        <w:rPr>
          <w:rFonts w:eastAsiaTheme="minorHAnsi" w:cs="Arial"/>
          <w:sz w:val="20"/>
          <w:lang w:eastAsia="en-US"/>
        </w:rPr>
        <w:t xml:space="preserve"> undertake </w:t>
      </w:r>
      <w:r w:rsidRPr="0075239B">
        <w:rPr>
          <w:rFonts w:eastAsiaTheme="minorHAnsi" w:cs="Arial"/>
          <w:sz w:val="20"/>
          <w:lang w:eastAsia="en-US"/>
        </w:rPr>
        <w:t>will be classed under one of two categories</w:t>
      </w:r>
      <w:r w:rsidR="00E92BD1" w:rsidRPr="0075239B">
        <w:rPr>
          <w:rFonts w:eastAsiaTheme="minorHAnsi" w:cs="Arial"/>
          <w:sz w:val="20"/>
          <w:lang w:eastAsia="en-US"/>
        </w:rPr>
        <w:t>, critical lifts or non-critical</w:t>
      </w:r>
      <w:r w:rsidRPr="0075239B">
        <w:rPr>
          <w:rFonts w:eastAsiaTheme="minorHAnsi" w:cs="Arial"/>
          <w:sz w:val="20"/>
          <w:lang w:eastAsia="en-US"/>
        </w:rPr>
        <w:t xml:space="preserve"> lifts.</w:t>
      </w:r>
    </w:p>
    <w:p w14:paraId="054A8070" w14:textId="77777777" w:rsidR="001D08ED" w:rsidRPr="0034799E" w:rsidRDefault="001D08ED" w:rsidP="0034799E">
      <w:pPr>
        <w:widowControl/>
        <w:overflowPunct/>
        <w:snapToGrid/>
        <w:spacing w:after="0"/>
        <w:ind w:left="426" w:hanging="426"/>
        <w:rPr>
          <w:rFonts w:eastAsiaTheme="minorHAnsi" w:cs="Arial"/>
          <w:b/>
          <w:bCs/>
          <w:szCs w:val="22"/>
          <w:lang w:eastAsia="en-US"/>
        </w:rPr>
      </w:pPr>
    </w:p>
    <w:p w14:paraId="054A8071" w14:textId="77777777" w:rsidR="001D08ED" w:rsidRPr="0075239B" w:rsidRDefault="001D08ED" w:rsidP="0075239B">
      <w:pPr>
        <w:widowControl/>
        <w:overflowPunct/>
        <w:snapToGrid/>
        <w:spacing w:after="0"/>
        <w:rPr>
          <w:rFonts w:eastAsiaTheme="minorHAnsi" w:cs="Arial"/>
          <w:sz w:val="20"/>
          <w:lang w:eastAsia="en-US"/>
        </w:rPr>
      </w:pPr>
    </w:p>
    <w:p w14:paraId="054A8072" w14:textId="77777777" w:rsidR="00FD21EE" w:rsidRPr="0075239B" w:rsidRDefault="00E92BD1" w:rsidP="0075239B">
      <w:pPr>
        <w:widowControl/>
        <w:overflowPunct/>
        <w:snapToGrid/>
        <w:spacing w:after="0"/>
        <w:rPr>
          <w:rFonts w:eastAsiaTheme="minorHAnsi" w:cs="Arial"/>
          <w:sz w:val="20"/>
          <w:lang w:eastAsia="en-US"/>
        </w:rPr>
      </w:pPr>
      <w:r w:rsidRPr="0075239B">
        <w:rPr>
          <w:rFonts w:eastAsiaTheme="minorHAnsi" w:cs="Arial"/>
          <w:sz w:val="20"/>
          <w:lang w:eastAsia="en-US"/>
        </w:rPr>
        <w:t>Non critical</w:t>
      </w:r>
      <w:r w:rsidR="002D72B9" w:rsidRPr="0075239B">
        <w:rPr>
          <w:rFonts w:eastAsiaTheme="minorHAnsi" w:cs="Arial"/>
          <w:sz w:val="20"/>
          <w:lang w:eastAsia="en-US"/>
        </w:rPr>
        <w:t xml:space="preserve"> lifts</w:t>
      </w:r>
    </w:p>
    <w:p w14:paraId="054A8073" w14:textId="77777777" w:rsidR="002D72B9" w:rsidRPr="0075239B" w:rsidRDefault="002D72B9" w:rsidP="0075239B">
      <w:pPr>
        <w:widowControl/>
        <w:overflowPunct/>
        <w:snapToGrid/>
        <w:spacing w:after="0"/>
        <w:rPr>
          <w:rFonts w:eastAsiaTheme="minorHAnsi" w:cs="Arial"/>
          <w:b/>
          <w:sz w:val="20"/>
          <w:lang w:eastAsia="en-US"/>
        </w:rPr>
      </w:pPr>
    </w:p>
    <w:p w14:paraId="054A8074" w14:textId="0D24338E" w:rsidR="00DC7B47" w:rsidRPr="0075239B" w:rsidRDefault="002D72B9" w:rsidP="0075239B">
      <w:pPr>
        <w:widowControl/>
        <w:overflowPunct/>
        <w:snapToGrid/>
        <w:spacing w:after="0"/>
        <w:rPr>
          <w:rFonts w:eastAsiaTheme="minorHAnsi" w:cs="Arial"/>
          <w:sz w:val="20"/>
          <w:lang w:eastAsia="en-US"/>
        </w:rPr>
      </w:pPr>
      <w:r w:rsidRPr="0075239B">
        <w:rPr>
          <w:rFonts w:eastAsiaTheme="minorHAnsi" w:cs="Arial"/>
          <w:sz w:val="20"/>
          <w:lang w:eastAsia="en-US"/>
        </w:rPr>
        <w:t xml:space="preserve">Lifts that are carried out on a regular basis by </w:t>
      </w:r>
      <w:r w:rsidR="002A19C1">
        <w:rPr>
          <w:rFonts w:eastAsiaTheme="minorHAnsi" w:cs="Arial"/>
          <w:sz w:val="20"/>
          <w:lang w:eastAsia="en-US"/>
        </w:rPr>
        <w:t>[COMPANY NAME]</w:t>
      </w:r>
      <w:r w:rsidRPr="0075239B">
        <w:rPr>
          <w:rFonts w:eastAsiaTheme="minorHAnsi" w:cs="Arial"/>
          <w:sz w:val="20"/>
          <w:lang w:eastAsia="en-US"/>
        </w:rPr>
        <w:t xml:space="preserve"> empl</w:t>
      </w:r>
      <w:r w:rsidR="00E92BD1" w:rsidRPr="0075239B">
        <w:rPr>
          <w:rFonts w:eastAsiaTheme="minorHAnsi" w:cs="Arial"/>
          <w:sz w:val="20"/>
          <w:lang w:eastAsia="en-US"/>
        </w:rPr>
        <w:t xml:space="preserve">oyees will be classed as </w:t>
      </w:r>
      <w:r w:rsidR="00A17386" w:rsidRPr="0075239B">
        <w:rPr>
          <w:rFonts w:eastAsiaTheme="minorHAnsi" w:cs="Arial"/>
          <w:sz w:val="20"/>
          <w:lang w:eastAsia="en-US"/>
        </w:rPr>
        <w:t>non-critical</w:t>
      </w:r>
      <w:r w:rsidRPr="0075239B">
        <w:rPr>
          <w:rFonts w:eastAsiaTheme="minorHAnsi" w:cs="Arial"/>
          <w:sz w:val="20"/>
          <w:lang w:eastAsia="en-US"/>
        </w:rPr>
        <w:t xml:space="preserve"> lifts and will require discussion at the</w:t>
      </w:r>
      <w:r w:rsidR="004C397C" w:rsidRPr="0075239B">
        <w:rPr>
          <w:rFonts w:eastAsiaTheme="minorHAnsi" w:cs="Arial"/>
          <w:sz w:val="20"/>
          <w:lang w:eastAsia="en-US"/>
        </w:rPr>
        <w:t xml:space="preserve"> daily</w:t>
      </w:r>
      <w:r w:rsidRPr="0075239B">
        <w:rPr>
          <w:rFonts w:eastAsiaTheme="minorHAnsi" w:cs="Arial"/>
          <w:sz w:val="20"/>
          <w:lang w:eastAsia="en-US"/>
        </w:rPr>
        <w:t xml:space="preserve"> morning shift meetings</w:t>
      </w:r>
      <w:r w:rsidR="00DC7B47" w:rsidRPr="0075239B">
        <w:rPr>
          <w:rFonts w:eastAsiaTheme="minorHAnsi" w:cs="Arial"/>
          <w:sz w:val="20"/>
          <w:lang w:eastAsia="en-US"/>
        </w:rPr>
        <w:t xml:space="preserve">. Daily morning shift meetings will be attended by any or all of the following people:- </w:t>
      </w:r>
    </w:p>
    <w:p w14:paraId="054A8075" w14:textId="77777777" w:rsidR="00DC7B47" w:rsidRPr="0075239B" w:rsidRDefault="00DC7B47" w:rsidP="0075239B">
      <w:pPr>
        <w:widowControl/>
        <w:overflowPunct/>
        <w:snapToGrid/>
        <w:spacing w:after="0"/>
        <w:rPr>
          <w:rFonts w:eastAsiaTheme="minorHAnsi" w:cs="Arial"/>
          <w:sz w:val="20"/>
          <w:lang w:eastAsia="en-US"/>
        </w:rPr>
      </w:pPr>
    </w:p>
    <w:p w14:paraId="054A8076" w14:textId="77777777" w:rsidR="00DC7B47" w:rsidRPr="0075239B" w:rsidRDefault="00DC7B47" w:rsidP="00DC3B26">
      <w:pPr>
        <w:pStyle w:val="ListParagraph"/>
        <w:widowControl/>
        <w:numPr>
          <w:ilvl w:val="0"/>
          <w:numId w:val="7"/>
        </w:numPr>
        <w:overflowPunct/>
        <w:snapToGrid/>
        <w:spacing w:after="0"/>
        <w:ind w:left="360"/>
        <w:rPr>
          <w:rFonts w:eastAsiaTheme="minorHAnsi" w:cs="Arial"/>
          <w:color w:val="000000"/>
          <w:sz w:val="20"/>
          <w:lang w:eastAsia="en-US"/>
        </w:rPr>
      </w:pPr>
      <w:r w:rsidRPr="0075239B">
        <w:rPr>
          <w:rFonts w:eastAsiaTheme="minorHAnsi" w:cs="Arial"/>
          <w:color w:val="000000"/>
          <w:sz w:val="20"/>
          <w:lang w:eastAsia="en-US"/>
        </w:rPr>
        <w:t>Operations Manager</w:t>
      </w:r>
    </w:p>
    <w:p w14:paraId="054A8077" w14:textId="77777777" w:rsidR="00DC7B47" w:rsidRPr="0075239B" w:rsidRDefault="00DC7B47" w:rsidP="00DC3B26">
      <w:pPr>
        <w:pStyle w:val="ListParagraph"/>
        <w:widowControl/>
        <w:numPr>
          <w:ilvl w:val="0"/>
          <w:numId w:val="6"/>
        </w:numPr>
        <w:overflowPunct/>
        <w:snapToGrid/>
        <w:spacing w:after="0"/>
        <w:ind w:left="993"/>
        <w:rPr>
          <w:rFonts w:eastAsiaTheme="minorHAnsi" w:cs="Arial"/>
          <w:color w:val="000000"/>
          <w:sz w:val="20"/>
          <w:lang w:eastAsia="en-US"/>
        </w:rPr>
      </w:pPr>
      <w:r w:rsidRPr="0075239B">
        <w:rPr>
          <w:rFonts w:eastAsiaTheme="minorHAnsi" w:cs="Arial"/>
          <w:color w:val="000000"/>
          <w:sz w:val="20"/>
          <w:lang w:eastAsia="en-US"/>
        </w:rPr>
        <w:t>Dales Marine Foremen</w:t>
      </w:r>
    </w:p>
    <w:p w14:paraId="054A8078" w14:textId="77777777" w:rsidR="00DC7B47" w:rsidRPr="0075239B" w:rsidRDefault="00DC7B47" w:rsidP="00DC3B26">
      <w:pPr>
        <w:pStyle w:val="ListParagraph"/>
        <w:widowControl/>
        <w:numPr>
          <w:ilvl w:val="0"/>
          <w:numId w:val="6"/>
        </w:numPr>
        <w:overflowPunct/>
        <w:snapToGrid/>
        <w:spacing w:after="0"/>
        <w:ind w:left="993"/>
        <w:rPr>
          <w:rFonts w:eastAsiaTheme="minorHAnsi" w:cs="Arial"/>
          <w:color w:val="000000"/>
          <w:sz w:val="20"/>
          <w:lang w:eastAsia="en-US"/>
        </w:rPr>
      </w:pPr>
      <w:r w:rsidRPr="0075239B">
        <w:rPr>
          <w:rFonts w:eastAsiaTheme="minorHAnsi" w:cs="Arial"/>
          <w:color w:val="000000"/>
          <w:sz w:val="20"/>
          <w:lang w:eastAsia="en-US"/>
        </w:rPr>
        <w:t>Client Representative</w:t>
      </w:r>
    </w:p>
    <w:p w14:paraId="054A8079" w14:textId="77777777" w:rsidR="00DC7B47" w:rsidRPr="0075239B" w:rsidRDefault="00DC7B47" w:rsidP="00DC3B26">
      <w:pPr>
        <w:pStyle w:val="ListParagraph"/>
        <w:widowControl/>
        <w:numPr>
          <w:ilvl w:val="0"/>
          <w:numId w:val="6"/>
        </w:numPr>
        <w:overflowPunct/>
        <w:snapToGrid/>
        <w:spacing w:after="0"/>
        <w:ind w:left="993"/>
        <w:rPr>
          <w:rFonts w:eastAsiaTheme="minorHAnsi" w:cs="Arial"/>
          <w:color w:val="000000"/>
          <w:sz w:val="20"/>
          <w:lang w:eastAsia="en-US"/>
        </w:rPr>
      </w:pPr>
      <w:r w:rsidRPr="0075239B">
        <w:rPr>
          <w:rFonts w:eastAsiaTheme="minorHAnsi" w:cs="Arial"/>
          <w:color w:val="000000"/>
          <w:sz w:val="20"/>
          <w:lang w:eastAsia="en-US"/>
        </w:rPr>
        <w:t>Vessel Superintendent</w:t>
      </w:r>
    </w:p>
    <w:p w14:paraId="054A807A" w14:textId="77777777" w:rsidR="00DC7B47" w:rsidRDefault="00DC7B47" w:rsidP="00DC3B26">
      <w:pPr>
        <w:pStyle w:val="ListParagraph"/>
        <w:widowControl/>
        <w:numPr>
          <w:ilvl w:val="0"/>
          <w:numId w:val="6"/>
        </w:numPr>
        <w:overflowPunct/>
        <w:snapToGrid/>
        <w:spacing w:after="0"/>
        <w:ind w:left="993"/>
        <w:rPr>
          <w:rFonts w:eastAsiaTheme="minorHAnsi" w:cs="Arial"/>
          <w:color w:val="000000"/>
          <w:sz w:val="20"/>
          <w:lang w:eastAsia="en-US"/>
        </w:rPr>
      </w:pPr>
      <w:r w:rsidRPr="0075239B">
        <w:rPr>
          <w:rFonts w:eastAsiaTheme="minorHAnsi" w:cs="Arial"/>
          <w:color w:val="000000"/>
          <w:sz w:val="20"/>
          <w:lang w:eastAsia="en-US"/>
        </w:rPr>
        <w:t>HSE Advisor</w:t>
      </w:r>
    </w:p>
    <w:p w14:paraId="054A807B" w14:textId="77777777" w:rsidR="008009C5" w:rsidRPr="0075239B" w:rsidRDefault="008009C5" w:rsidP="00DC3B26">
      <w:pPr>
        <w:pStyle w:val="ListParagraph"/>
        <w:widowControl/>
        <w:numPr>
          <w:ilvl w:val="0"/>
          <w:numId w:val="6"/>
        </w:numPr>
        <w:overflowPunct/>
        <w:snapToGrid/>
        <w:spacing w:after="0"/>
        <w:ind w:left="993"/>
        <w:rPr>
          <w:rFonts w:eastAsiaTheme="minorHAnsi" w:cs="Arial"/>
          <w:color w:val="000000"/>
          <w:sz w:val="20"/>
          <w:lang w:eastAsia="en-US"/>
        </w:rPr>
      </w:pPr>
      <w:r>
        <w:rPr>
          <w:rFonts w:eastAsiaTheme="minorHAnsi" w:cs="Arial"/>
          <w:color w:val="000000"/>
          <w:sz w:val="20"/>
          <w:lang w:eastAsia="en-US"/>
        </w:rPr>
        <w:t>Appointed person if required</w:t>
      </w:r>
    </w:p>
    <w:p w14:paraId="054A807C" w14:textId="77777777" w:rsidR="00DC7B47" w:rsidRPr="0075239B" w:rsidRDefault="00DC7B47" w:rsidP="0075239B">
      <w:pPr>
        <w:widowControl/>
        <w:overflowPunct/>
        <w:snapToGrid/>
        <w:spacing w:after="0"/>
        <w:rPr>
          <w:rFonts w:eastAsiaTheme="minorHAnsi" w:cs="Arial"/>
          <w:color w:val="000000"/>
          <w:sz w:val="20"/>
          <w:lang w:eastAsia="en-US"/>
        </w:rPr>
      </w:pPr>
    </w:p>
    <w:p w14:paraId="054A807D" w14:textId="77777777" w:rsidR="002D72B9" w:rsidRPr="0075239B" w:rsidRDefault="00DC7B47" w:rsidP="0075239B">
      <w:pPr>
        <w:widowControl/>
        <w:overflowPunct/>
        <w:snapToGrid/>
        <w:spacing w:after="0"/>
        <w:rPr>
          <w:rFonts w:eastAsiaTheme="minorHAnsi" w:cs="Arial"/>
          <w:sz w:val="20"/>
          <w:lang w:eastAsia="en-US"/>
        </w:rPr>
      </w:pPr>
      <w:r w:rsidRPr="0075239B">
        <w:rPr>
          <w:rFonts w:eastAsiaTheme="minorHAnsi" w:cs="Arial"/>
          <w:sz w:val="20"/>
          <w:lang w:eastAsia="en-US"/>
        </w:rPr>
        <w:t>A tool box talk will be held by the lift supervisor prior to the lifting operation commencing</w:t>
      </w:r>
      <w:r w:rsidR="00E03144" w:rsidRPr="0075239B">
        <w:rPr>
          <w:rFonts w:eastAsiaTheme="minorHAnsi" w:cs="Arial"/>
          <w:sz w:val="20"/>
          <w:lang w:eastAsia="en-US"/>
        </w:rPr>
        <w:t xml:space="preserve"> to, discuss how the lift will be carried out, highlight any risks involved and make the lift party aware of all safety measures that should be put in place to allow the lift to be carried out in a safe manner. All common</w:t>
      </w:r>
      <w:r w:rsidR="00221EA8" w:rsidRPr="0075239B">
        <w:rPr>
          <w:rFonts w:eastAsiaTheme="minorHAnsi" w:cs="Arial"/>
          <w:sz w:val="20"/>
          <w:lang w:eastAsia="en-US"/>
        </w:rPr>
        <w:t xml:space="preserve"> lifts will be covered by the generic risk assessment RA 16 – Lifting Loads. </w:t>
      </w:r>
    </w:p>
    <w:p w14:paraId="054A807E" w14:textId="2FF77A60" w:rsidR="00517348" w:rsidRDefault="00517348" w:rsidP="0075239B">
      <w:pPr>
        <w:widowControl/>
        <w:overflowPunct/>
        <w:snapToGrid/>
        <w:spacing w:after="0"/>
        <w:rPr>
          <w:rFonts w:eastAsiaTheme="minorHAnsi" w:cs="Arial"/>
          <w:sz w:val="20"/>
          <w:lang w:eastAsia="en-US"/>
        </w:rPr>
      </w:pPr>
    </w:p>
    <w:p w14:paraId="441E7DDB" w14:textId="77777777" w:rsidR="009945B4" w:rsidRDefault="009945B4" w:rsidP="0075239B">
      <w:pPr>
        <w:widowControl/>
        <w:overflowPunct/>
        <w:snapToGrid/>
        <w:spacing w:after="0"/>
        <w:rPr>
          <w:rFonts w:eastAsiaTheme="minorHAnsi" w:cs="Arial"/>
          <w:sz w:val="20"/>
          <w:lang w:eastAsia="en-US"/>
        </w:rPr>
      </w:pPr>
    </w:p>
    <w:p w14:paraId="054A8081" w14:textId="77777777" w:rsidR="00221EA8" w:rsidRPr="0075239B" w:rsidRDefault="00E92BD1" w:rsidP="0075239B">
      <w:pPr>
        <w:widowControl/>
        <w:overflowPunct/>
        <w:snapToGrid/>
        <w:spacing w:after="0"/>
        <w:rPr>
          <w:rFonts w:eastAsiaTheme="minorHAnsi" w:cs="Arial"/>
          <w:sz w:val="20"/>
          <w:lang w:eastAsia="en-US"/>
        </w:rPr>
      </w:pPr>
      <w:r w:rsidRPr="0075239B">
        <w:rPr>
          <w:rFonts w:eastAsiaTheme="minorHAnsi" w:cs="Arial"/>
          <w:sz w:val="20"/>
          <w:lang w:eastAsia="en-US"/>
        </w:rPr>
        <w:t xml:space="preserve">Critical </w:t>
      </w:r>
      <w:r w:rsidR="00221EA8" w:rsidRPr="0075239B">
        <w:rPr>
          <w:rFonts w:eastAsiaTheme="minorHAnsi" w:cs="Arial"/>
          <w:sz w:val="20"/>
          <w:lang w:eastAsia="en-US"/>
        </w:rPr>
        <w:t>Lifts</w:t>
      </w:r>
    </w:p>
    <w:p w14:paraId="054A8082" w14:textId="77777777" w:rsidR="00FD21EE" w:rsidRPr="0075239B" w:rsidRDefault="00FD21EE" w:rsidP="0075239B">
      <w:pPr>
        <w:widowControl/>
        <w:overflowPunct/>
        <w:snapToGrid/>
        <w:spacing w:after="0"/>
        <w:rPr>
          <w:rFonts w:eastAsiaTheme="minorHAnsi" w:cs="Arial"/>
          <w:b/>
          <w:sz w:val="20"/>
          <w:u w:val="single"/>
          <w:lang w:eastAsia="en-US"/>
        </w:rPr>
      </w:pPr>
    </w:p>
    <w:p w14:paraId="054A8083" w14:textId="77777777" w:rsidR="002555F0" w:rsidRPr="0075239B" w:rsidRDefault="004C397C" w:rsidP="0075239B">
      <w:pPr>
        <w:widowControl/>
        <w:overflowPunct/>
        <w:snapToGrid/>
        <w:spacing w:after="0"/>
        <w:rPr>
          <w:rFonts w:eastAsiaTheme="minorHAnsi" w:cs="Arial"/>
          <w:sz w:val="20"/>
          <w:lang w:eastAsia="en-US"/>
        </w:rPr>
      </w:pPr>
      <w:r w:rsidRPr="0075239B">
        <w:rPr>
          <w:rFonts w:eastAsiaTheme="minorHAnsi" w:cs="Arial"/>
          <w:sz w:val="20"/>
          <w:lang w:eastAsia="en-US"/>
        </w:rPr>
        <w:t>Lifts that are considered out with the normal dry dock and site activi</w:t>
      </w:r>
      <w:r w:rsidR="00E92BD1" w:rsidRPr="0075239B">
        <w:rPr>
          <w:rFonts w:eastAsiaTheme="minorHAnsi" w:cs="Arial"/>
          <w:sz w:val="20"/>
          <w:lang w:eastAsia="en-US"/>
        </w:rPr>
        <w:t>ties will be classed as critical</w:t>
      </w:r>
      <w:r w:rsidRPr="0075239B">
        <w:rPr>
          <w:rFonts w:eastAsiaTheme="minorHAnsi" w:cs="Arial"/>
          <w:sz w:val="20"/>
          <w:lang w:eastAsia="en-US"/>
        </w:rPr>
        <w:t xml:space="preserve"> lifts and will require a method statement and lift plan to be complete prior to the lift commencing. </w:t>
      </w:r>
      <w:r w:rsidR="002555F0" w:rsidRPr="0075239B">
        <w:rPr>
          <w:rFonts w:eastAsiaTheme="minorHAnsi" w:cs="Arial"/>
          <w:sz w:val="20"/>
          <w:lang w:eastAsia="en-US"/>
        </w:rPr>
        <w:t>A critical lift is any lift by a mobile crane that meets the following criteria:-</w:t>
      </w:r>
    </w:p>
    <w:p w14:paraId="054A8084" w14:textId="77777777" w:rsidR="002555F0" w:rsidRPr="0075239B" w:rsidRDefault="002555F0" w:rsidP="0075239B">
      <w:pPr>
        <w:widowControl/>
        <w:overflowPunct/>
        <w:snapToGrid/>
        <w:spacing w:after="0"/>
        <w:rPr>
          <w:rFonts w:eastAsiaTheme="minorHAnsi" w:cs="Arial"/>
          <w:sz w:val="20"/>
          <w:lang w:eastAsia="en-US"/>
        </w:rPr>
      </w:pPr>
    </w:p>
    <w:p w14:paraId="054A8085" w14:textId="77777777" w:rsidR="002555F0" w:rsidRPr="0075239B" w:rsidRDefault="001C4DAD" w:rsidP="00DC3B26">
      <w:pPr>
        <w:pStyle w:val="ListParagraph"/>
        <w:widowControl/>
        <w:numPr>
          <w:ilvl w:val="0"/>
          <w:numId w:val="9"/>
        </w:numPr>
        <w:overflowPunct/>
        <w:snapToGrid/>
        <w:spacing w:after="0"/>
        <w:rPr>
          <w:rFonts w:eastAsiaTheme="minorHAnsi" w:cs="Arial"/>
          <w:sz w:val="20"/>
          <w:lang w:eastAsia="en-US"/>
        </w:rPr>
      </w:pPr>
      <w:r w:rsidRPr="0075239B">
        <w:rPr>
          <w:rFonts w:eastAsiaTheme="minorHAnsi" w:cs="Arial"/>
          <w:sz w:val="20"/>
          <w:lang w:eastAsia="en-US"/>
        </w:rPr>
        <w:t>The lift exceeds 50</w:t>
      </w:r>
      <w:r w:rsidR="002555F0" w:rsidRPr="0075239B">
        <w:rPr>
          <w:rFonts w:eastAsiaTheme="minorHAnsi" w:cs="Arial"/>
          <w:sz w:val="20"/>
          <w:lang w:eastAsia="en-US"/>
        </w:rPr>
        <w:t>% of the rated capacity of the equipment as determined by the load chart.</w:t>
      </w:r>
    </w:p>
    <w:p w14:paraId="054A8086" w14:textId="77777777" w:rsidR="002555F0" w:rsidRPr="0075239B" w:rsidRDefault="002555F0" w:rsidP="00DC3B26">
      <w:pPr>
        <w:pStyle w:val="ListParagraph"/>
        <w:widowControl/>
        <w:numPr>
          <w:ilvl w:val="0"/>
          <w:numId w:val="9"/>
        </w:numPr>
        <w:overflowPunct/>
        <w:snapToGrid/>
        <w:spacing w:after="0"/>
        <w:rPr>
          <w:rFonts w:eastAsiaTheme="minorHAnsi" w:cs="Arial"/>
          <w:sz w:val="20"/>
          <w:lang w:eastAsia="en-US"/>
        </w:rPr>
      </w:pPr>
      <w:r w:rsidRPr="0075239B">
        <w:rPr>
          <w:rFonts w:eastAsiaTheme="minorHAnsi" w:cs="Arial"/>
          <w:sz w:val="20"/>
          <w:lang w:eastAsia="en-US"/>
        </w:rPr>
        <w:t>All tandem or multi-crane lifts.</w:t>
      </w:r>
    </w:p>
    <w:p w14:paraId="054A8087" w14:textId="77777777" w:rsidR="002555F0" w:rsidRPr="0075239B" w:rsidRDefault="001C4DAD" w:rsidP="00DC3B26">
      <w:pPr>
        <w:pStyle w:val="ListParagraph"/>
        <w:widowControl/>
        <w:numPr>
          <w:ilvl w:val="0"/>
          <w:numId w:val="9"/>
        </w:numPr>
        <w:overflowPunct/>
        <w:snapToGrid/>
        <w:spacing w:after="0"/>
        <w:rPr>
          <w:rFonts w:eastAsiaTheme="minorHAnsi" w:cs="Arial"/>
          <w:sz w:val="20"/>
          <w:lang w:eastAsia="en-US"/>
        </w:rPr>
      </w:pPr>
      <w:r w:rsidRPr="0075239B">
        <w:rPr>
          <w:rFonts w:eastAsiaTheme="minorHAnsi" w:cs="Arial"/>
          <w:sz w:val="20"/>
          <w:lang w:eastAsia="en-US"/>
        </w:rPr>
        <w:t>Any lifts weighing more than 25</w:t>
      </w:r>
      <w:r w:rsidR="002555F0" w:rsidRPr="0075239B">
        <w:rPr>
          <w:rFonts w:eastAsiaTheme="minorHAnsi" w:cs="Arial"/>
          <w:sz w:val="20"/>
          <w:lang w:eastAsia="en-US"/>
        </w:rPr>
        <w:t xml:space="preserve"> tons.</w:t>
      </w:r>
    </w:p>
    <w:p w14:paraId="054A8088" w14:textId="77777777" w:rsidR="002555F0" w:rsidRPr="0075239B" w:rsidRDefault="002555F0" w:rsidP="00DC3B26">
      <w:pPr>
        <w:pStyle w:val="ListParagraph"/>
        <w:widowControl/>
        <w:numPr>
          <w:ilvl w:val="0"/>
          <w:numId w:val="9"/>
        </w:numPr>
        <w:overflowPunct/>
        <w:snapToGrid/>
        <w:spacing w:after="0"/>
        <w:rPr>
          <w:rFonts w:eastAsiaTheme="minorHAnsi" w:cs="Arial"/>
          <w:sz w:val="20"/>
          <w:lang w:eastAsia="en-US"/>
        </w:rPr>
      </w:pPr>
      <w:r w:rsidRPr="0075239B">
        <w:rPr>
          <w:rFonts w:eastAsiaTheme="minorHAnsi" w:cs="Arial"/>
          <w:sz w:val="20"/>
          <w:lang w:eastAsia="en-US"/>
        </w:rPr>
        <w:t>Lifts requiring design and/or fabrication of special rigging equipment.</w:t>
      </w:r>
    </w:p>
    <w:p w14:paraId="054A8089" w14:textId="77777777" w:rsidR="002555F0" w:rsidRPr="0075239B" w:rsidRDefault="002555F0" w:rsidP="00DC3B26">
      <w:pPr>
        <w:pStyle w:val="ListParagraph"/>
        <w:widowControl/>
        <w:numPr>
          <w:ilvl w:val="0"/>
          <w:numId w:val="9"/>
        </w:numPr>
        <w:overflowPunct/>
        <w:snapToGrid/>
        <w:spacing w:after="0"/>
        <w:rPr>
          <w:rFonts w:eastAsiaTheme="minorHAnsi" w:cs="Arial"/>
          <w:sz w:val="20"/>
          <w:lang w:eastAsia="en-US"/>
        </w:rPr>
      </w:pPr>
      <w:r w:rsidRPr="0075239B">
        <w:rPr>
          <w:rFonts w:eastAsiaTheme="minorHAnsi" w:cs="Arial"/>
          <w:sz w:val="20"/>
          <w:lang w:eastAsia="en-US"/>
        </w:rPr>
        <w:t>Any other lifts that may not be completely routine.</w:t>
      </w:r>
    </w:p>
    <w:p w14:paraId="054A808A" w14:textId="77777777" w:rsidR="002555F0" w:rsidRPr="0075239B" w:rsidRDefault="002555F0" w:rsidP="0075239B">
      <w:pPr>
        <w:widowControl/>
        <w:overflowPunct/>
        <w:snapToGrid/>
        <w:spacing w:after="0"/>
        <w:rPr>
          <w:rFonts w:eastAsiaTheme="minorHAnsi" w:cs="Arial"/>
          <w:sz w:val="20"/>
          <w:lang w:eastAsia="en-US"/>
        </w:rPr>
      </w:pPr>
    </w:p>
    <w:p w14:paraId="054A808B" w14:textId="77777777" w:rsidR="002555F0" w:rsidRPr="0075239B" w:rsidRDefault="002555F0" w:rsidP="0075239B">
      <w:pPr>
        <w:widowControl/>
        <w:overflowPunct/>
        <w:snapToGrid/>
        <w:spacing w:after="0"/>
        <w:rPr>
          <w:rFonts w:eastAsiaTheme="minorHAnsi" w:cs="Arial"/>
          <w:sz w:val="20"/>
          <w:lang w:eastAsia="en-US"/>
        </w:rPr>
      </w:pPr>
    </w:p>
    <w:p w14:paraId="054A808C" w14:textId="77777777" w:rsidR="00DC7B47" w:rsidRPr="0075239B" w:rsidRDefault="004C397C" w:rsidP="0075239B">
      <w:pPr>
        <w:widowControl/>
        <w:overflowPunct/>
        <w:snapToGrid/>
        <w:spacing w:after="0"/>
        <w:rPr>
          <w:rFonts w:eastAsiaTheme="minorHAnsi" w:cs="Arial"/>
          <w:sz w:val="20"/>
          <w:lang w:eastAsia="en-US"/>
        </w:rPr>
      </w:pPr>
      <w:r w:rsidRPr="0075239B">
        <w:rPr>
          <w:rFonts w:eastAsiaTheme="minorHAnsi" w:cs="Arial"/>
          <w:sz w:val="20"/>
          <w:lang w:eastAsia="en-US"/>
        </w:rPr>
        <w:lastRenderedPageBreak/>
        <w:t xml:space="preserve">These lifts should be identified during the </w:t>
      </w:r>
      <w:r w:rsidR="00DC7B47" w:rsidRPr="0075239B">
        <w:rPr>
          <w:rFonts w:eastAsiaTheme="minorHAnsi" w:cs="Arial"/>
          <w:sz w:val="20"/>
          <w:lang w:eastAsia="en-US"/>
        </w:rPr>
        <w:t xml:space="preserve">job planning meetings. </w:t>
      </w:r>
      <w:r w:rsidR="00E03144" w:rsidRPr="0075239B">
        <w:rPr>
          <w:rFonts w:eastAsiaTheme="minorHAnsi" w:cs="Arial"/>
          <w:sz w:val="20"/>
          <w:lang w:eastAsia="en-US"/>
        </w:rPr>
        <w:t>These meetings will be attended by</w:t>
      </w:r>
      <w:r w:rsidR="00DC7B47" w:rsidRPr="0075239B">
        <w:rPr>
          <w:rFonts w:eastAsiaTheme="minorHAnsi" w:cs="Arial"/>
          <w:sz w:val="20"/>
          <w:lang w:eastAsia="en-US"/>
        </w:rPr>
        <w:t xml:space="preserve"> any or all of the following people:-</w:t>
      </w:r>
    </w:p>
    <w:p w14:paraId="054A808D" w14:textId="77777777" w:rsidR="00DC7B47" w:rsidRPr="0075239B" w:rsidRDefault="00DC7B47" w:rsidP="0075239B">
      <w:pPr>
        <w:widowControl/>
        <w:overflowPunct/>
        <w:snapToGrid/>
        <w:spacing w:after="0"/>
        <w:rPr>
          <w:rFonts w:eastAsiaTheme="minorHAnsi" w:cs="Arial"/>
          <w:sz w:val="20"/>
          <w:lang w:eastAsia="en-US"/>
        </w:rPr>
      </w:pPr>
    </w:p>
    <w:p w14:paraId="054A808E" w14:textId="77777777" w:rsidR="00DC7B47" w:rsidRPr="002B23E3" w:rsidRDefault="00DC7B47" w:rsidP="00DC3B26">
      <w:pPr>
        <w:pStyle w:val="ListParagraph"/>
        <w:widowControl/>
        <w:numPr>
          <w:ilvl w:val="0"/>
          <w:numId w:val="22"/>
        </w:numPr>
        <w:overflowPunct/>
        <w:snapToGrid/>
        <w:spacing w:after="0"/>
        <w:rPr>
          <w:rFonts w:eastAsiaTheme="minorHAnsi" w:cs="Arial"/>
          <w:color w:val="000000"/>
          <w:sz w:val="20"/>
          <w:lang w:eastAsia="en-US"/>
        </w:rPr>
      </w:pPr>
      <w:r w:rsidRPr="002B23E3">
        <w:rPr>
          <w:rFonts w:eastAsiaTheme="minorHAnsi" w:cs="Arial"/>
          <w:color w:val="000000"/>
          <w:sz w:val="20"/>
          <w:lang w:eastAsia="en-US"/>
        </w:rPr>
        <w:t>Operations Manager</w:t>
      </w:r>
    </w:p>
    <w:p w14:paraId="054A808F" w14:textId="77777777" w:rsidR="00DC7B47" w:rsidRPr="002B23E3" w:rsidRDefault="00DC7B47" w:rsidP="00DC3B26">
      <w:pPr>
        <w:pStyle w:val="ListParagraph"/>
        <w:widowControl/>
        <w:numPr>
          <w:ilvl w:val="0"/>
          <w:numId w:val="22"/>
        </w:numPr>
        <w:overflowPunct/>
        <w:snapToGrid/>
        <w:spacing w:after="0"/>
        <w:rPr>
          <w:rFonts w:eastAsiaTheme="minorHAnsi" w:cs="Arial"/>
          <w:color w:val="000000"/>
          <w:sz w:val="20"/>
          <w:lang w:eastAsia="en-US"/>
        </w:rPr>
      </w:pPr>
      <w:r w:rsidRPr="002B23E3">
        <w:rPr>
          <w:rFonts w:eastAsiaTheme="minorHAnsi" w:cs="Arial"/>
          <w:color w:val="000000"/>
          <w:sz w:val="20"/>
          <w:lang w:eastAsia="en-US"/>
        </w:rPr>
        <w:t>Contracts Manager</w:t>
      </w:r>
    </w:p>
    <w:p w14:paraId="054A8090" w14:textId="77777777" w:rsidR="00DC7B47" w:rsidRPr="002B23E3" w:rsidRDefault="00DC7B47" w:rsidP="00DC3B26">
      <w:pPr>
        <w:pStyle w:val="ListParagraph"/>
        <w:widowControl/>
        <w:numPr>
          <w:ilvl w:val="0"/>
          <w:numId w:val="22"/>
        </w:numPr>
        <w:overflowPunct/>
        <w:snapToGrid/>
        <w:spacing w:after="0"/>
        <w:rPr>
          <w:rFonts w:eastAsiaTheme="minorHAnsi" w:cs="Arial"/>
          <w:color w:val="000000"/>
          <w:sz w:val="20"/>
          <w:lang w:eastAsia="en-US"/>
        </w:rPr>
      </w:pPr>
      <w:r w:rsidRPr="002B23E3">
        <w:rPr>
          <w:rFonts w:eastAsiaTheme="minorHAnsi" w:cs="Arial"/>
          <w:color w:val="000000"/>
          <w:sz w:val="20"/>
          <w:lang w:eastAsia="en-US"/>
        </w:rPr>
        <w:t>Project Manager</w:t>
      </w:r>
    </w:p>
    <w:p w14:paraId="054A8091" w14:textId="77777777" w:rsidR="008009C5" w:rsidRPr="002B23E3" w:rsidRDefault="008009C5" w:rsidP="00DC3B26">
      <w:pPr>
        <w:pStyle w:val="ListParagraph"/>
        <w:widowControl/>
        <w:numPr>
          <w:ilvl w:val="0"/>
          <w:numId w:val="22"/>
        </w:numPr>
        <w:overflowPunct/>
        <w:snapToGrid/>
        <w:spacing w:after="0"/>
        <w:rPr>
          <w:rFonts w:eastAsiaTheme="minorHAnsi" w:cs="Arial"/>
          <w:color w:val="000000"/>
          <w:sz w:val="20"/>
          <w:lang w:eastAsia="en-US"/>
        </w:rPr>
      </w:pPr>
      <w:r w:rsidRPr="002B23E3">
        <w:rPr>
          <w:rFonts w:eastAsiaTheme="minorHAnsi" w:cs="Arial"/>
          <w:color w:val="000000"/>
          <w:sz w:val="20"/>
          <w:lang w:eastAsia="en-US"/>
        </w:rPr>
        <w:t>Appointed person</w:t>
      </w:r>
    </w:p>
    <w:p w14:paraId="054A8092" w14:textId="77777777" w:rsidR="00DC7B47" w:rsidRPr="002B23E3" w:rsidRDefault="00DC7B47" w:rsidP="00DC3B26">
      <w:pPr>
        <w:pStyle w:val="ListParagraph"/>
        <w:widowControl/>
        <w:numPr>
          <w:ilvl w:val="0"/>
          <w:numId w:val="22"/>
        </w:numPr>
        <w:overflowPunct/>
        <w:snapToGrid/>
        <w:spacing w:after="0"/>
        <w:rPr>
          <w:rFonts w:eastAsiaTheme="minorHAnsi" w:cs="Arial"/>
          <w:color w:val="000000"/>
          <w:sz w:val="20"/>
          <w:lang w:eastAsia="en-US"/>
        </w:rPr>
      </w:pPr>
      <w:r w:rsidRPr="002B23E3">
        <w:rPr>
          <w:rFonts w:eastAsiaTheme="minorHAnsi" w:cs="Arial"/>
          <w:color w:val="000000"/>
          <w:sz w:val="20"/>
          <w:lang w:eastAsia="en-US"/>
        </w:rPr>
        <w:t>HSE Manager</w:t>
      </w:r>
    </w:p>
    <w:p w14:paraId="054A8093" w14:textId="77777777" w:rsidR="00DC7B47" w:rsidRPr="002B23E3" w:rsidRDefault="00DC7B47" w:rsidP="00DC3B26">
      <w:pPr>
        <w:pStyle w:val="ListParagraph"/>
        <w:widowControl/>
        <w:numPr>
          <w:ilvl w:val="0"/>
          <w:numId w:val="22"/>
        </w:numPr>
        <w:overflowPunct/>
        <w:snapToGrid/>
        <w:spacing w:after="0"/>
        <w:rPr>
          <w:rFonts w:eastAsiaTheme="minorHAnsi" w:cs="Arial"/>
          <w:color w:val="000000"/>
          <w:sz w:val="20"/>
          <w:lang w:eastAsia="en-US"/>
        </w:rPr>
      </w:pPr>
      <w:r w:rsidRPr="002B23E3">
        <w:rPr>
          <w:rFonts w:eastAsiaTheme="minorHAnsi" w:cs="Arial"/>
          <w:color w:val="000000"/>
          <w:sz w:val="20"/>
          <w:lang w:eastAsia="en-US"/>
        </w:rPr>
        <w:t>HSE Advisor</w:t>
      </w:r>
    </w:p>
    <w:p w14:paraId="054A8094" w14:textId="77777777" w:rsidR="00DC7B47" w:rsidRPr="002B23E3" w:rsidRDefault="00DC7B47" w:rsidP="00DC3B26">
      <w:pPr>
        <w:pStyle w:val="ListParagraph"/>
        <w:widowControl/>
        <w:numPr>
          <w:ilvl w:val="0"/>
          <w:numId w:val="22"/>
        </w:numPr>
        <w:overflowPunct/>
        <w:snapToGrid/>
        <w:spacing w:after="0"/>
        <w:rPr>
          <w:rFonts w:eastAsiaTheme="minorHAnsi" w:cs="Arial"/>
          <w:color w:val="000000"/>
          <w:sz w:val="20"/>
          <w:lang w:eastAsia="en-US"/>
        </w:rPr>
      </w:pPr>
      <w:r w:rsidRPr="002B23E3">
        <w:rPr>
          <w:rFonts w:eastAsiaTheme="minorHAnsi" w:cs="Arial"/>
          <w:color w:val="000000"/>
          <w:sz w:val="20"/>
          <w:lang w:eastAsia="en-US"/>
        </w:rPr>
        <w:t>Client Representative</w:t>
      </w:r>
    </w:p>
    <w:p w14:paraId="054A8095" w14:textId="77777777" w:rsidR="00DC7B47" w:rsidRPr="002B23E3" w:rsidRDefault="00DC7B47" w:rsidP="00DC3B26">
      <w:pPr>
        <w:pStyle w:val="ListParagraph"/>
        <w:widowControl/>
        <w:numPr>
          <w:ilvl w:val="0"/>
          <w:numId w:val="22"/>
        </w:numPr>
        <w:overflowPunct/>
        <w:snapToGrid/>
        <w:spacing w:after="0"/>
        <w:rPr>
          <w:rFonts w:eastAsiaTheme="minorHAnsi" w:cs="Arial"/>
          <w:color w:val="000000"/>
          <w:sz w:val="20"/>
          <w:lang w:eastAsia="en-US"/>
        </w:rPr>
      </w:pPr>
      <w:r w:rsidRPr="002B23E3">
        <w:rPr>
          <w:rFonts w:eastAsiaTheme="minorHAnsi" w:cs="Arial"/>
          <w:color w:val="000000"/>
          <w:sz w:val="20"/>
          <w:lang w:eastAsia="en-US"/>
        </w:rPr>
        <w:t>Vessel Superintendent</w:t>
      </w:r>
    </w:p>
    <w:p w14:paraId="054A8096" w14:textId="77777777" w:rsidR="002555F0" w:rsidRPr="002B23E3" w:rsidRDefault="00DC7B47" w:rsidP="00DC3B26">
      <w:pPr>
        <w:pStyle w:val="ListParagraph"/>
        <w:widowControl/>
        <w:numPr>
          <w:ilvl w:val="0"/>
          <w:numId w:val="22"/>
        </w:numPr>
        <w:overflowPunct/>
        <w:snapToGrid/>
        <w:spacing w:after="0"/>
        <w:rPr>
          <w:rFonts w:eastAsiaTheme="minorHAnsi" w:cs="Arial"/>
          <w:color w:val="000000"/>
          <w:sz w:val="20"/>
          <w:lang w:eastAsia="en-US"/>
        </w:rPr>
      </w:pPr>
      <w:r w:rsidRPr="002B23E3">
        <w:rPr>
          <w:rFonts w:eastAsiaTheme="minorHAnsi" w:cs="Arial"/>
          <w:color w:val="000000"/>
          <w:sz w:val="20"/>
          <w:lang w:eastAsia="en-US"/>
        </w:rPr>
        <w:t>Dales Marine Foremen</w:t>
      </w:r>
      <w:r w:rsidR="00DC497D" w:rsidRPr="002B23E3">
        <w:rPr>
          <w:rFonts w:eastAsiaTheme="minorHAnsi" w:cs="Arial"/>
          <w:color w:val="000000"/>
          <w:sz w:val="20"/>
          <w:lang w:eastAsia="en-US"/>
        </w:rPr>
        <w:t>/lift supervisor</w:t>
      </w:r>
    </w:p>
    <w:p w14:paraId="054A8097" w14:textId="77777777" w:rsidR="00DC7B47" w:rsidRPr="0075239B" w:rsidRDefault="00DC7B47" w:rsidP="0075239B">
      <w:pPr>
        <w:widowControl/>
        <w:overflowPunct/>
        <w:snapToGrid/>
        <w:spacing w:after="0"/>
        <w:rPr>
          <w:rFonts w:eastAsiaTheme="minorHAnsi" w:cs="Arial"/>
          <w:sz w:val="20"/>
          <w:lang w:eastAsia="en-US"/>
        </w:rPr>
      </w:pPr>
    </w:p>
    <w:p w14:paraId="054A8098" w14:textId="77777777" w:rsidR="004C397C" w:rsidRPr="0075239B" w:rsidRDefault="00DC7B47" w:rsidP="0075239B">
      <w:pPr>
        <w:widowControl/>
        <w:overflowPunct/>
        <w:snapToGrid/>
        <w:spacing w:after="0"/>
        <w:rPr>
          <w:rFonts w:eastAsiaTheme="minorHAnsi" w:cs="Arial"/>
          <w:sz w:val="20"/>
          <w:lang w:eastAsia="en-US"/>
        </w:rPr>
      </w:pPr>
      <w:r w:rsidRPr="0075239B">
        <w:rPr>
          <w:rFonts w:eastAsiaTheme="minorHAnsi" w:cs="Arial"/>
          <w:sz w:val="20"/>
          <w:lang w:eastAsia="en-US"/>
        </w:rPr>
        <w:t>I</w:t>
      </w:r>
      <w:r w:rsidR="004C397C" w:rsidRPr="0075239B">
        <w:rPr>
          <w:rFonts w:eastAsiaTheme="minorHAnsi" w:cs="Arial"/>
          <w:sz w:val="20"/>
          <w:lang w:eastAsia="en-US"/>
        </w:rPr>
        <w:t>f</w:t>
      </w:r>
      <w:r w:rsidRPr="0075239B">
        <w:rPr>
          <w:rFonts w:eastAsiaTheme="minorHAnsi" w:cs="Arial"/>
          <w:sz w:val="20"/>
          <w:lang w:eastAsia="en-US"/>
        </w:rPr>
        <w:t xml:space="preserve"> any</w:t>
      </w:r>
      <w:r w:rsidR="004C397C" w:rsidRPr="0075239B">
        <w:rPr>
          <w:rFonts w:eastAsiaTheme="minorHAnsi" w:cs="Arial"/>
          <w:sz w:val="20"/>
          <w:lang w:eastAsia="en-US"/>
        </w:rPr>
        <w:t xml:space="preserve"> concerns</w:t>
      </w:r>
      <w:r w:rsidRPr="0075239B">
        <w:rPr>
          <w:rFonts w:eastAsiaTheme="minorHAnsi" w:cs="Arial"/>
          <w:sz w:val="20"/>
          <w:lang w:eastAsia="en-US"/>
        </w:rPr>
        <w:t xml:space="preserve"> are raised during the</w:t>
      </w:r>
      <w:r w:rsidR="004C397C" w:rsidRPr="0075239B">
        <w:rPr>
          <w:rFonts w:eastAsiaTheme="minorHAnsi" w:cs="Arial"/>
          <w:sz w:val="20"/>
          <w:lang w:eastAsia="en-US"/>
        </w:rPr>
        <w:t xml:space="preserve"> daily morning shift meetings about a lift that is to be carried out that day then it should ha</w:t>
      </w:r>
      <w:r w:rsidR="00E92BD1" w:rsidRPr="0075239B">
        <w:rPr>
          <w:rFonts w:eastAsiaTheme="minorHAnsi" w:cs="Arial"/>
          <w:sz w:val="20"/>
          <w:lang w:eastAsia="en-US"/>
        </w:rPr>
        <w:t>ve its status raised from non-critical to critical</w:t>
      </w:r>
      <w:r w:rsidR="004C397C" w:rsidRPr="0075239B">
        <w:rPr>
          <w:rFonts w:eastAsiaTheme="minorHAnsi" w:cs="Arial"/>
          <w:sz w:val="20"/>
          <w:lang w:eastAsia="en-US"/>
        </w:rPr>
        <w:t xml:space="preserve"> and the appropriate method statement and lift plan should be completed and put in place.</w:t>
      </w:r>
      <w:r w:rsidRPr="0075239B">
        <w:rPr>
          <w:rFonts w:eastAsiaTheme="minorHAnsi" w:cs="Arial"/>
          <w:sz w:val="20"/>
          <w:lang w:eastAsia="en-US"/>
        </w:rPr>
        <w:t xml:space="preserve"> </w:t>
      </w:r>
    </w:p>
    <w:p w14:paraId="054A8099" w14:textId="77777777" w:rsidR="004C397C" w:rsidRPr="0075239B" w:rsidRDefault="004C397C" w:rsidP="0075239B">
      <w:pPr>
        <w:widowControl/>
        <w:overflowPunct/>
        <w:snapToGrid/>
        <w:spacing w:after="0"/>
        <w:rPr>
          <w:rFonts w:eastAsiaTheme="minorHAnsi" w:cs="Arial"/>
          <w:sz w:val="20"/>
          <w:lang w:eastAsia="en-US"/>
        </w:rPr>
      </w:pPr>
    </w:p>
    <w:p w14:paraId="054A809A" w14:textId="301C613D" w:rsidR="00A17386" w:rsidRPr="0075239B" w:rsidRDefault="004C397C" w:rsidP="0075239B">
      <w:pPr>
        <w:widowControl/>
        <w:overflowPunct/>
        <w:snapToGrid/>
        <w:spacing w:after="0"/>
        <w:rPr>
          <w:rFonts w:eastAsiaTheme="minorHAnsi" w:cs="Arial"/>
          <w:sz w:val="20"/>
          <w:lang w:eastAsia="en-US"/>
        </w:rPr>
      </w:pPr>
      <w:r w:rsidRPr="0075239B">
        <w:rPr>
          <w:rFonts w:eastAsiaTheme="minorHAnsi" w:cs="Arial"/>
          <w:sz w:val="20"/>
          <w:lang w:eastAsia="en-US"/>
        </w:rPr>
        <w:t>A</w:t>
      </w:r>
      <w:r w:rsidR="00A17386" w:rsidRPr="0075239B">
        <w:rPr>
          <w:rFonts w:eastAsiaTheme="minorHAnsi" w:cs="Arial"/>
          <w:sz w:val="20"/>
          <w:lang w:eastAsia="en-US"/>
        </w:rPr>
        <w:t xml:space="preserve"> pre-lift meeting and </w:t>
      </w:r>
      <w:r w:rsidRPr="0075239B">
        <w:rPr>
          <w:rFonts w:eastAsiaTheme="minorHAnsi" w:cs="Arial"/>
          <w:sz w:val="20"/>
          <w:lang w:eastAsia="en-US"/>
        </w:rPr>
        <w:t>toolbox talk will be held by the lift supervisor</w:t>
      </w:r>
      <w:r w:rsidR="00DC497D" w:rsidRPr="0075239B">
        <w:rPr>
          <w:rFonts w:eastAsiaTheme="minorHAnsi" w:cs="Arial"/>
          <w:sz w:val="20"/>
          <w:lang w:eastAsia="en-US"/>
        </w:rPr>
        <w:t>,</w:t>
      </w:r>
      <w:r w:rsidRPr="0075239B">
        <w:rPr>
          <w:rFonts w:eastAsiaTheme="minorHAnsi" w:cs="Arial"/>
          <w:sz w:val="20"/>
          <w:lang w:eastAsia="en-US"/>
        </w:rPr>
        <w:t xml:space="preserve"> prior to the lifting operation commencing, highlighting the sequence of events on the method statement and also any hazards that have been identified in the lift plan.</w:t>
      </w:r>
      <w:r w:rsidR="00A17386" w:rsidRPr="0075239B">
        <w:rPr>
          <w:rFonts w:eastAsiaTheme="minorHAnsi" w:cs="Arial"/>
          <w:sz w:val="20"/>
          <w:lang w:eastAsia="en-US"/>
        </w:rPr>
        <w:t xml:space="preserve"> This meeting should be attended, at the minimum, </w:t>
      </w:r>
      <w:r w:rsidR="00DC497D" w:rsidRPr="0075239B">
        <w:rPr>
          <w:rFonts w:eastAsiaTheme="minorHAnsi" w:cs="Arial"/>
          <w:sz w:val="20"/>
          <w:lang w:eastAsia="en-US"/>
        </w:rPr>
        <w:t>by</w:t>
      </w:r>
      <w:r w:rsidR="00A17386" w:rsidRPr="0075239B">
        <w:rPr>
          <w:rFonts w:eastAsiaTheme="minorHAnsi" w:cs="Arial"/>
          <w:sz w:val="20"/>
          <w:lang w:eastAsia="en-US"/>
        </w:rPr>
        <w:t xml:space="preserve"> the following people:-</w:t>
      </w:r>
    </w:p>
    <w:p w14:paraId="054A809B" w14:textId="77777777" w:rsidR="00A17386" w:rsidRPr="0075239B" w:rsidRDefault="00A17386" w:rsidP="0075239B">
      <w:pPr>
        <w:widowControl/>
        <w:overflowPunct/>
        <w:snapToGrid/>
        <w:spacing w:after="0"/>
        <w:rPr>
          <w:rFonts w:eastAsiaTheme="minorHAnsi" w:cs="Arial"/>
          <w:color w:val="000000"/>
          <w:sz w:val="20"/>
          <w:lang w:eastAsia="en-US"/>
        </w:rPr>
      </w:pPr>
    </w:p>
    <w:p w14:paraId="054A809C" w14:textId="0F316CDE" w:rsidR="00A17386" w:rsidRPr="002B23E3" w:rsidRDefault="00E32265" w:rsidP="00DC3B26">
      <w:pPr>
        <w:pStyle w:val="ListParagraph"/>
        <w:widowControl/>
        <w:numPr>
          <w:ilvl w:val="0"/>
          <w:numId w:val="23"/>
        </w:numPr>
        <w:overflowPunct/>
        <w:snapToGrid/>
        <w:spacing w:after="0"/>
        <w:rPr>
          <w:rFonts w:eastAsiaTheme="minorHAnsi" w:cs="Arial"/>
          <w:color w:val="000000"/>
          <w:sz w:val="20"/>
          <w:lang w:eastAsia="en-US"/>
        </w:rPr>
      </w:pPr>
      <w:r>
        <w:rPr>
          <w:rFonts w:eastAsiaTheme="minorHAnsi" w:cs="Arial"/>
          <w:sz w:val="20"/>
          <w:lang w:eastAsia="en-US"/>
        </w:rPr>
        <w:t>[COMPANY NAME]</w:t>
      </w:r>
      <w:r w:rsidR="003F58E5">
        <w:rPr>
          <w:rFonts w:eastAsiaTheme="minorHAnsi" w:cs="Arial"/>
          <w:sz w:val="20"/>
          <w:lang w:eastAsia="en-US"/>
        </w:rPr>
        <w:t xml:space="preserve"> </w:t>
      </w:r>
      <w:r w:rsidR="00A17386" w:rsidRPr="002B23E3">
        <w:rPr>
          <w:rFonts w:eastAsiaTheme="minorHAnsi" w:cs="Arial"/>
          <w:color w:val="000000"/>
          <w:sz w:val="20"/>
          <w:lang w:eastAsia="en-US"/>
        </w:rPr>
        <w:t>Foremen</w:t>
      </w:r>
      <w:r w:rsidR="00DC497D" w:rsidRPr="002B23E3">
        <w:rPr>
          <w:rFonts w:eastAsiaTheme="minorHAnsi" w:cs="Arial"/>
          <w:color w:val="000000"/>
          <w:sz w:val="20"/>
          <w:lang w:eastAsia="en-US"/>
        </w:rPr>
        <w:t>/lift supervisor</w:t>
      </w:r>
    </w:p>
    <w:p w14:paraId="054A809D" w14:textId="77777777" w:rsidR="008009C5" w:rsidRPr="002B23E3" w:rsidRDefault="008009C5" w:rsidP="00DC3B26">
      <w:pPr>
        <w:pStyle w:val="ListParagraph"/>
        <w:widowControl/>
        <w:numPr>
          <w:ilvl w:val="0"/>
          <w:numId w:val="23"/>
        </w:numPr>
        <w:overflowPunct/>
        <w:snapToGrid/>
        <w:spacing w:after="0"/>
        <w:rPr>
          <w:rFonts w:eastAsiaTheme="minorHAnsi" w:cs="Arial"/>
          <w:color w:val="000000"/>
          <w:sz w:val="20"/>
          <w:lang w:eastAsia="en-US"/>
        </w:rPr>
      </w:pPr>
      <w:r w:rsidRPr="002B23E3">
        <w:rPr>
          <w:rFonts w:eastAsiaTheme="minorHAnsi" w:cs="Arial"/>
          <w:color w:val="000000"/>
          <w:sz w:val="20"/>
          <w:lang w:eastAsia="en-US"/>
        </w:rPr>
        <w:t>Appointed person</w:t>
      </w:r>
    </w:p>
    <w:p w14:paraId="054A809E" w14:textId="77777777" w:rsidR="00A17386" w:rsidRPr="002B23E3" w:rsidRDefault="00A17386" w:rsidP="00DC3B26">
      <w:pPr>
        <w:pStyle w:val="ListParagraph"/>
        <w:widowControl/>
        <w:numPr>
          <w:ilvl w:val="0"/>
          <w:numId w:val="23"/>
        </w:numPr>
        <w:overflowPunct/>
        <w:snapToGrid/>
        <w:spacing w:after="0"/>
        <w:rPr>
          <w:rFonts w:eastAsiaTheme="minorHAnsi" w:cs="Arial"/>
          <w:color w:val="000000"/>
          <w:sz w:val="20"/>
          <w:lang w:eastAsia="en-US"/>
        </w:rPr>
      </w:pPr>
      <w:r w:rsidRPr="002B23E3">
        <w:rPr>
          <w:rFonts w:eastAsiaTheme="minorHAnsi" w:cs="Arial"/>
          <w:color w:val="000000"/>
          <w:sz w:val="20"/>
          <w:lang w:eastAsia="en-US"/>
        </w:rPr>
        <w:t>Lift team</w:t>
      </w:r>
    </w:p>
    <w:p w14:paraId="054A809F" w14:textId="77777777" w:rsidR="00A17386" w:rsidRPr="002B23E3" w:rsidRDefault="00A17386" w:rsidP="00DC3B26">
      <w:pPr>
        <w:pStyle w:val="ListParagraph"/>
        <w:widowControl/>
        <w:numPr>
          <w:ilvl w:val="0"/>
          <w:numId w:val="23"/>
        </w:numPr>
        <w:overflowPunct/>
        <w:snapToGrid/>
        <w:spacing w:after="0"/>
        <w:rPr>
          <w:rFonts w:eastAsiaTheme="minorHAnsi" w:cs="Arial"/>
          <w:color w:val="000000"/>
          <w:sz w:val="20"/>
          <w:lang w:eastAsia="en-US"/>
        </w:rPr>
      </w:pPr>
      <w:r w:rsidRPr="002B23E3">
        <w:rPr>
          <w:rFonts w:eastAsiaTheme="minorHAnsi" w:cs="Arial"/>
          <w:color w:val="000000"/>
          <w:sz w:val="20"/>
          <w:lang w:eastAsia="en-US"/>
        </w:rPr>
        <w:t>Crane driver</w:t>
      </w:r>
    </w:p>
    <w:p w14:paraId="054A80A0" w14:textId="77777777" w:rsidR="00A17386" w:rsidRPr="002B23E3" w:rsidRDefault="00A17386" w:rsidP="00DC3B26">
      <w:pPr>
        <w:pStyle w:val="ListParagraph"/>
        <w:widowControl/>
        <w:numPr>
          <w:ilvl w:val="0"/>
          <w:numId w:val="23"/>
        </w:numPr>
        <w:overflowPunct/>
        <w:snapToGrid/>
        <w:spacing w:after="0"/>
        <w:rPr>
          <w:rFonts w:eastAsiaTheme="minorHAnsi" w:cs="Arial"/>
          <w:color w:val="000000"/>
          <w:sz w:val="20"/>
          <w:lang w:eastAsia="en-US"/>
        </w:rPr>
      </w:pPr>
      <w:r w:rsidRPr="002B23E3">
        <w:rPr>
          <w:rFonts w:eastAsiaTheme="minorHAnsi" w:cs="Arial"/>
          <w:color w:val="000000"/>
          <w:sz w:val="20"/>
          <w:lang w:eastAsia="en-US"/>
        </w:rPr>
        <w:t>HSE Advisor</w:t>
      </w:r>
    </w:p>
    <w:p w14:paraId="054A80A1" w14:textId="77777777" w:rsidR="00A17386" w:rsidRPr="0075239B" w:rsidRDefault="00A17386" w:rsidP="0075239B">
      <w:pPr>
        <w:widowControl/>
        <w:overflowPunct/>
        <w:snapToGrid/>
        <w:spacing w:after="0"/>
        <w:rPr>
          <w:rFonts w:eastAsiaTheme="minorHAnsi" w:cs="Arial"/>
          <w:sz w:val="20"/>
          <w:lang w:eastAsia="en-US"/>
        </w:rPr>
      </w:pPr>
    </w:p>
    <w:p w14:paraId="054A80A2" w14:textId="77777777" w:rsidR="004C397C" w:rsidRPr="0075239B" w:rsidRDefault="00A008AF" w:rsidP="0075239B">
      <w:pPr>
        <w:widowControl/>
        <w:overflowPunct/>
        <w:snapToGrid/>
        <w:spacing w:after="0"/>
        <w:rPr>
          <w:rFonts w:eastAsiaTheme="minorHAnsi" w:cs="Arial"/>
          <w:sz w:val="20"/>
          <w:lang w:eastAsia="en-US"/>
        </w:rPr>
      </w:pPr>
      <w:r w:rsidRPr="0075239B">
        <w:rPr>
          <w:rFonts w:eastAsiaTheme="minorHAnsi" w:cs="Arial"/>
          <w:sz w:val="20"/>
          <w:lang w:eastAsia="en-US"/>
        </w:rPr>
        <w:t>All critical</w:t>
      </w:r>
      <w:r w:rsidR="004C397C" w:rsidRPr="0075239B">
        <w:rPr>
          <w:rFonts w:eastAsiaTheme="minorHAnsi" w:cs="Arial"/>
          <w:sz w:val="20"/>
          <w:lang w:eastAsia="en-US"/>
        </w:rPr>
        <w:t xml:space="preserve"> lifts will also be covered by the generic risk assessment RA 16 – Lifting </w:t>
      </w:r>
      <w:r w:rsidR="00DC7B47" w:rsidRPr="0075239B">
        <w:rPr>
          <w:rFonts w:eastAsiaTheme="minorHAnsi" w:cs="Arial"/>
          <w:sz w:val="20"/>
          <w:lang w:eastAsia="en-US"/>
        </w:rPr>
        <w:t xml:space="preserve">Loads, but if it is felt that this risk assessment does not fully cover the requirements </w:t>
      </w:r>
      <w:r w:rsidR="00E03144" w:rsidRPr="0075239B">
        <w:rPr>
          <w:rFonts w:eastAsiaTheme="minorHAnsi" w:cs="Arial"/>
          <w:sz w:val="20"/>
          <w:lang w:eastAsia="en-US"/>
        </w:rPr>
        <w:t>of the lift</w:t>
      </w:r>
      <w:r w:rsidR="00DC7B47" w:rsidRPr="0075239B">
        <w:rPr>
          <w:rFonts w:eastAsiaTheme="minorHAnsi" w:cs="Arial"/>
          <w:sz w:val="20"/>
          <w:lang w:eastAsia="en-US"/>
        </w:rPr>
        <w:t xml:space="preserve"> that is to take place then a new task specific risk assessment will be issued by the QHSE office.</w:t>
      </w:r>
    </w:p>
    <w:p w14:paraId="054A80A3" w14:textId="60CF1140" w:rsidR="00FD21EE" w:rsidRDefault="00FD21EE" w:rsidP="0075239B">
      <w:pPr>
        <w:widowControl/>
        <w:overflowPunct/>
        <w:snapToGrid/>
        <w:spacing w:after="0"/>
        <w:rPr>
          <w:rFonts w:eastAsiaTheme="minorHAnsi" w:cs="Arial"/>
          <w:b/>
          <w:sz w:val="20"/>
          <w:u w:val="single"/>
          <w:lang w:eastAsia="en-US"/>
        </w:rPr>
      </w:pPr>
    </w:p>
    <w:p w14:paraId="02D5A42A" w14:textId="77777777" w:rsidR="009945B4" w:rsidRPr="0075239B" w:rsidRDefault="009945B4" w:rsidP="0075239B">
      <w:pPr>
        <w:widowControl/>
        <w:overflowPunct/>
        <w:snapToGrid/>
        <w:spacing w:after="0"/>
        <w:rPr>
          <w:rFonts w:eastAsiaTheme="minorHAnsi" w:cs="Arial"/>
          <w:b/>
          <w:sz w:val="20"/>
          <w:u w:val="single"/>
          <w:lang w:eastAsia="en-US"/>
        </w:rPr>
      </w:pPr>
    </w:p>
    <w:p w14:paraId="054A80A4" w14:textId="0717D0B5" w:rsidR="000A4EFD" w:rsidRPr="00E05689" w:rsidRDefault="000A4EFD" w:rsidP="00486FD7">
      <w:pPr>
        <w:pStyle w:val="ListParagraph"/>
        <w:widowControl/>
        <w:numPr>
          <w:ilvl w:val="1"/>
          <w:numId w:val="3"/>
        </w:numPr>
        <w:overflowPunct/>
        <w:snapToGrid/>
        <w:spacing w:after="0"/>
        <w:ind w:left="426" w:hanging="426"/>
        <w:rPr>
          <w:rFonts w:eastAsiaTheme="minorHAnsi" w:cs="Arial"/>
          <w:b/>
          <w:bCs/>
          <w:szCs w:val="22"/>
          <w:u w:val="single"/>
          <w:lang w:eastAsia="en-US"/>
        </w:rPr>
      </w:pPr>
      <w:r w:rsidRPr="00E05689">
        <w:rPr>
          <w:rFonts w:eastAsiaTheme="minorHAnsi" w:cs="Arial"/>
          <w:b/>
          <w:bCs/>
          <w:szCs w:val="22"/>
          <w:u w:val="single"/>
          <w:lang w:eastAsia="en-US"/>
        </w:rPr>
        <w:t>Method Statement</w:t>
      </w:r>
    </w:p>
    <w:p w14:paraId="054A80A5" w14:textId="77777777" w:rsidR="000A4EFD" w:rsidRPr="0075239B" w:rsidRDefault="000A4EFD" w:rsidP="0075239B">
      <w:pPr>
        <w:widowControl/>
        <w:overflowPunct/>
        <w:snapToGrid/>
        <w:spacing w:after="0"/>
        <w:rPr>
          <w:rFonts w:eastAsiaTheme="minorHAnsi" w:cs="Arial"/>
          <w:color w:val="000000"/>
          <w:sz w:val="20"/>
          <w:lang w:eastAsia="en-US"/>
        </w:rPr>
      </w:pPr>
    </w:p>
    <w:p w14:paraId="054A80A6" w14:textId="77777777" w:rsidR="000A4EFD" w:rsidRPr="0075239B" w:rsidRDefault="000A4EFD" w:rsidP="0075239B">
      <w:pPr>
        <w:widowControl/>
        <w:overflowPunct/>
        <w:snapToGrid/>
        <w:spacing w:after="0"/>
        <w:rPr>
          <w:rFonts w:eastAsiaTheme="minorHAnsi" w:cs="Arial"/>
          <w:color w:val="000000"/>
          <w:sz w:val="20"/>
          <w:lang w:eastAsia="en-US"/>
        </w:rPr>
      </w:pPr>
      <w:r w:rsidRPr="0075239B">
        <w:rPr>
          <w:rFonts w:eastAsiaTheme="minorHAnsi" w:cs="Arial"/>
          <w:color w:val="000000"/>
          <w:sz w:val="20"/>
          <w:lang w:eastAsia="en-US"/>
        </w:rPr>
        <w:t>All lifting operations that are considered out with the normal dry dock and site activities</w:t>
      </w:r>
      <w:r w:rsidR="00E92BD1" w:rsidRPr="0075239B">
        <w:rPr>
          <w:rFonts w:eastAsiaTheme="minorHAnsi" w:cs="Arial"/>
          <w:color w:val="000000"/>
          <w:sz w:val="20"/>
          <w:lang w:eastAsia="en-US"/>
        </w:rPr>
        <w:t>, critical</w:t>
      </w:r>
      <w:r w:rsidRPr="0075239B">
        <w:rPr>
          <w:rFonts w:eastAsiaTheme="minorHAnsi" w:cs="Arial"/>
          <w:color w:val="000000"/>
          <w:sz w:val="20"/>
          <w:lang w:eastAsia="en-US"/>
        </w:rPr>
        <w:t xml:space="preserve"> lifts, will require a completed task based method statement prior to the lift commencing.</w:t>
      </w:r>
      <w:r w:rsidR="00DB6B37" w:rsidRPr="0075239B">
        <w:rPr>
          <w:rFonts w:eastAsiaTheme="minorHAnsi" w:cs="Arial"/>
          <w:color w:val="000000"/>
          <w:sz w:val="20"/>
          <w:lang w:eastAsia="en-US"/>
        </w:rPr>
        <w:t xml:space="preserve"> This method statement will be completed with the help of all employees involved, setting out a clear procedure with detailed instructions of how the task is to be undertaken, carried out and completed. </w:t>
      </w:r>
      <w:r w:rsidRPr="0075239B">
        <w:rPr>
          <w:rFonts w:eastAsiaTheme="minorHAnsi" w:cs="Arial"/>
          <w:color w:val="000000"/>
          <w:sz w:val="20"/>
          <w:lang w:eastAsia="en-US"/>
        </w:rPr>
        <w:t xml:space="preserve"> </w:t>
      </w:r>
    </w:p>
    <w:p w14:paraId="054A80A7" w14:textId="77777777" w:rsidR="008C2DDE" w:rsidRPr="0075239B" w:rsidRDefault="008C2DDE" w:rsidP="0075239B">
      <w:pPr>
        <w:widowControl/>
        <w:overflowPunct/>
        <w:snapToGrid/>
        <w:spacing w:after="0"/>
        <w:rPr>
          <w:rFonts w:eastAsiaTheme="minorHAnsi" w:cs="Arial"/>
          <w:color w:val="000000"/>
          <w:sz w:val="20"/>
          <w:lang w:eastAsia="en-US"/>
        </w:rPr>
      </w:pPr>
    </w:p>
    <w:p w14:paraId="054A80A8" w14:textId="77777777" w:rsidR="008C2DDE" w:rsidRPr="0075239B" w:rsidRDefault="008C2DDE" w:rsidP="0075239B">
      <w:pPr>
        <w:widowControl/>
        <w:overflowPunct/>
        <w:snapToGrid/>
        <w:spacing w:after="0"/>
        <w:rPr>
          <w:rFonts w:eastAsiaTheme="minorHAnsi" w:cs="Arial"/>
          <w:color w:val="000000"/>
          <w:sz w:val="20"/>
          <w:lang w:eastAsia="en-US"/>
        </w:rPr>
      </w:pPr>
      <w:r w:rsidRPr="0075239B">
        <w:rPr>
          <w:rFonts w:eastAsiaTheme="minorHAnsi" w:cs="Arial"/>
          <w:color w:val="000000"/>
          <w:sz w:val="20"/>
          <w:lang w:eastAsia="en-US"/>
        </w:rPr>
        <w:t>Where possible the toolbox talk should be held at the proposed lift site for easy and immediate recognition of the issues connected with the task. All personnel involved in the operation should sign off on the lift plan confirming their attendance.</w:t>
      </w:r>
    </w:p>
    <w:p w14:paraId="054A80A9" w14:textId="77777777" w:rsidR="008C2DDE" w:rsidRDefault="008C2DDE" w:rsidP="0075239B">
      <w:pPr>
        <w:widowControl/>
        <w:overflowPunct/>
        <w:snapToGrid/>
        <w:spacing w:after="0"/>
        <w:rPr>
          <w:rFonts w:eastAsiaTheme="minorHAnsi" w:cs="Arial"/>
          <w:color w:val="000000"/>
          <w:sz w:val="20"/>
          <w:lang w:eastAsia="en-US"/>
        </w:rPr>
      </w:pPr>
    </w:p>
    <w:p w14:paraId="054A80AC" w14:textId="77777777" w:rsidR="00AF7673" w:rsidRPr="0075239B" w:rsidRDefault="00E92BD1" w:rsidP="0075239B">
      <w:pPr>
        <w:widowControl/>
        <w:overflowPunct/>
        <w:snapToGrid/>
        <w:spacing w:after="0"/>
        <w:rPr>
          <w:rFonts w:eastAsiaTheme="minorHAnsi" w:cs="Arial"/>
          <w:color w:val="000000"/>
          <w:sz w:val="20"/>
          <w:lang w:eastAsia="en-US"/>
        </w:rPr>
      </w:pPr>
      <w:r w:rsidRPr="0075239B">
        <w:rPr>
          <w:rFonts w:eastAsiaTheme="minorHAnsi" w:cs="Arial"/>
          <w:color w:val="000000"/>
          <w:sz w:val="20"/>
          <w:lang w:eastAsia="en-US"/>
        </w:rPr>
        <w:t>When undertaking critical</w:t>
      </w:r>
      <w:r w:rsidR="000A4EFD" w:rsidRPr="0075239B">
        <w:rPr>
          <w:rFonts w:eastAsiaTheme="minorHAnsi" w:cs="Arial"/>
          <w:color w:val="000000"/>
          <w:sz w:val="20"/>
          <w:lang w:eastAsia="en-US"/>
        </w:rPr>
        <w:t xml:space="preserve"> lifts, it is important to breakdown the activity into a sequence of steps at a level of detail that neither omits part of the activity nor provides so much detail that the analysis loses direction. </w:t>
      </w:r>
    </w:p>
    <w:p w14:paraId="054A80AD" w14:textId="77777777" w:rsidR="000A4EFD" w:rsidRPr="0075239B" w:rsidRDefault="000A4EFD" w:rsidP="0075239B">
      <w:pPr>
        <w:widowControl/>
        <w:overflowPunct/>
        <w:snapToGrid/>
        <w:spacing w:after="0"/>
        <w:rPr>
          <w:rFonts w:eastAsiaTheme="minorHAnsi" w:cs="Arial"/>
          <w:color w:val="000000"/>
          <w:sz w:val="20"/>
          <w:lang w:eastAsia="en-US"/>
        </w:rPr>
      </w:pPr>
    </w:p>
    <w:p w14:paraId="054A80AE" w14:textId="77777777" w:rsidR="000A4EFD" w:rsidRPr="0075239B" w:rsidRDefault="000A4EFD" w:rsidP="0075239B">
      <w:pPr>
        <w:widowControl/>
        <w:overflowPunct/>
        <w:snapToGrid/>
        <w:spacing w:after="0"/>
        <w:rPr>
          <w:rFonts w:eastAsiaTheme="minorHAnsi" w:cs="Arial"/>
          <w:color w:val="000000"/>
          <w:sz w:val="20"/>
          <w:lang w:eastAsia="en-US"/>
        </w:rPr>
      </w:pPr>
      <w:r w:rsidRPr="0075239B">
        <w:rPr>
          <w:rFonts w:eastAsiaTheme="minorHAnsi" w:cs="Arial"/>
          <w:color w:val="000000"/>
          <w:sz w:val="20"/>
          <w:lang w:eastAsia="en-US"/>
        </w:rPr>
        <w:t>The method statement team must judge the appropriate level of detail required for the task, and the completed method statement should include the following areas:-</w:t>
      </w:r>
    </w:p>
    <w:p w14:paraId="054A80AF" w14:textId="77777777" w:rsidR="000A4EFD" w:rsidRPr="0075239B" w:rsidRDefault="000A4EFD" w:rsidP="0075239B">
      <w:pPr>
        <w:widowControl/>
        <w:overflowPunct/>
        <w:snapToGrid/>
        <w:spacing w:after="0"/>
        <w:rPr>
          <w:rFonts w:eastAsiaTheme="minorHAnsi" w:cs="Arial"/>
          <w:color w:val="000000"/>
          <w:sz w:val="20"/>
          <w:lang w:eastAsia="en-US"/>
        </w:rPr>
      </w:pPr>
    </w:p>
    <w:p w14:paraId="054A80B0" w14:textId="77777777" w:rsidR="000A4EFD" w:rsidRPr="0075239B" w:rsidRDefault="000A4EFD" w:rsidP="00DC3B26">
      <w:pPr>
        <w:pStyle w:val="ListParagraph"/>
        <w:widowControl/>
        <w:numPr>
          <w:ilvl w:val="0"/>
          <w:numId w:val="8"/>
        </w:numPr>
        <w:overflowPunct/>
        <w:snapToGrid/>
        <w:spacing w:after="0"/>
        <w:ind w:left="360"/>
        <w:rPr>
          <w:rFonts w:eastAsiaTheme="minorHAnsi" w:cs="Arial"/>
          <w:color w:val="000000"/>
          <w:sz w:val="20"/>
          <w:lang w:eastAsia="en-US"/>
        </w:rPr>
      </w:pPr>
      <w:r w:rsidRPr="0075239B">
        <w:rPr>
          <w:rFonts w:eastAsiaTheme="minorHAnsi" w:cs="Arial"/>
          <w:color w:val="000000"/>
          <w:sz w:val="20"/>
          <w:lang w:eastAsia="en-US"/>
        </w:rPr>
        <w:t>Activity - task being done.</w:t>
      </w:r>
    </w:p>
    <w:p w14:paraId="054A80B1" w14:textId="77777777" w:rsidR="000A4EFD" w:rsidRPr="0075239B" w:rsidRDefault="000A4EFD" w:rsidP="00DC3B26">
      <w:pPr>
        <w:pStyle w:val="ListParagraph"/>
        <w:widowControl/>
        <w:numPr>
          <w:ilvl w:val="0"/>
          <w:numId w:val="8"/>
        </w:numPr>
        <w:overflowPunct/>
        <w:snapToGrid/>
        <w:spacing w:after="0"/>
        <w:ind w:left="360"/>
        <w:rPr>
          <w:rFonts w:eastAsiaTheme="minorHAnsi" w:cs="Arial"/>
          <w:color w:val="000000"/>
          <w:sz w:val="20"/>
          <w:lang w:eastAsia="en-US"/>
        </w:rPr>
      </w:pPr>
      <w:r w:rsidRPr="0075239B">
        <w:rPr>
          <w:rFonts w:eastAsiaTheme="minorHAnsi" w:cs="Arial"/>
          <w:color w:val="000000"/>
          <w:sz w:val="20"/>
          <w:lang w:eastAsia="en-US"/>
        </w:rPr>
        <w:t>Description - a brief statement of the task being undertaken.</w:t>
      </w:r>
    </w:p>
    <w:p w14:paraId="054A80B2" w14:textId="77777777" w:rsidR="000A4EFD" w:rsidRPr="0075239B" w:rsidRDefault="000A4EFD" w:rsidP="00DC3B26">
      <w:pPr>
        <w:pStyle w:val="ListParagraph"/>
        <w:widowControl/>
        <w:numPr>
          <w:ilvl w:val="0"/>
          <w:numId w:val="8"/>
        </w:numPr>
        <w:overflowPunct/>
        <w:snapToGrid/>
        <w:spacing w:after="0"/>
        <w:ind w:left="360"/>
        <w:rPr>
          <w:rFonts w:eastAsiaTheme="minorHAnsi" w:cs="Arial"/>
          <w:color w:val="000000"/>
          <w:sz w:val="20"/>
          <w:lang w:eastAsia="en-US"/>
        </w:rPr>
      </w:pPr>
      <w:r w:rsidRPr="0075239B">
        <w:rPr>
          <w:rFonts w:eastAsiaTheme="minorHAnsi" w:cs="Arial"/>
          <w:color w:val="000000"/>
          <w:sz w:val="20"/>
          <w:lang w:eastAsia="en-US"/>
        </w:rPr>
        <w:t>Key Plant and Tools Required.</w:t>
      </w:r>
    </w:p>
    <w:p w14:paraId="054A80B3" w14:textId="77777777" w:rsidR="000A4EFD" w:rsidRPr="0075239B" w:rsidRDefault="000A4EFD" w:rsidP="00DC3B26">
      <w:pPr>
        <w:pStyle w:val="ListParagraph"/>
        <w:widowControl/>
        <w:numPr>
          <w:ilvl w:val="0"/>
          <w:numId w:val="8"/>
        </w:numPr>
        <w:overflowPunct/>
        <w:snapToGrid/>
        <w:spacing w:after="0"/>
        <w:ind w:left="360"/>
        <w:rPr>
          <w:rFonts w:eastAsiaTheme="minorHAnsi" w:cs="Arial"/>
          <w:color w:val="000000"/>
          <w:sz w:val="20"/>
          <w:lang w:eastAsia="en-US"/>
        </w:rPr>
      </w:pPr>
      <w:r w:rsidRPr="0075239B">
        <w:rPr>
          <w:rFonts w:eastAsiaTheme="minorHAnsi" w:cs="Arial"/>
          <w:color w:val="000000"/>
          <w:sz w:val="20"/>
          <w:lang w:eastAsia="en-US"/>
        </w:rPr>
        <w:t>Key Materials Required.</w:t>
      </w:r>
    </w:p>
    <w:p w14:paraId="054A80B4" w14:textId="77777777" w:rsidR="000A4EFD" w:rsidRPr="0075239B" w:rsidRDefault="000A4EFD" w:rsidP="00DC3B26">
      <w:pPr>
        <w:pStyle w:val="ListParagraph"/>
        <w:widowControl/>
        <w:numPr>
          <w:ilvl w:val="0"/>
          <w:numId w:val="8"/>
        </w:numPr>
        <w:overflowPunct/>
        <w:snapToGrid/>
        <w:spacing w:after="0"/>
        <w:ind w:left="360"/>
        <w:rPr>
          <w:rFonts w:eastAsiaTheme="minorHAnsi" w:cs="Arial"/>
          <w:color w:val="000000"/>
          <w:sz w:val="20"/>
          <w:lang w:eastAsia="en-US"/>
        </w:rPr>
      </w:pPr>
      <w:r w:rsidRPr="0075239B">
        <w:rPr>
          <w:rFonts w:eastAsiaTheme="minorHAnsi" w:cs="Arial"/>
          <w:color w:val="000000"/>
          <w:sz w:val="20"/>
          <w:lang w:eastAsia="en-US"/>
        </w:rPr>
        <w:t>Other Essential Equipment.</w:t>
      </w:r>
    </w:p>
    <w:p w14:paraId="054A80B5" w14:textId="77777777" w:rsidR="000A4EFD" w:rsidRDefault="000A4EFD" w:rsidP="00DC3B26">
      <w:pPr>
        <w:pStyle w:val="ListParagraph"/>
        <w:widowControl/>
        <w:numPr>
          <w:ilvl w:val="0"/>
          <w:numId w:val="8"/>
        </w:numPr>
        <w:overflowPunct/>
        <w:snapToGrid/>
        <w:spacing w:after="0"/>
        <w:ind w:left="360"/>
        <w:rPr>
          <w:rFonts w:eastAsiaTheme="minorHAnsi" w:cs="Arial"/>
          <w:color w:val="000000"/>
          <w:sz w:val="20"/>
          <w:lang w:eastAsia="en-US"/>
        </w:rPr>
      </w:pPr>
      <w:r w:rsidRPr="0075239B">
        <w:rPr>
          <w:rFonts w:eastAsiaTheme="minorHAnsi" w:cs="Arial"/>
          <w:color w:val="000000"/>
          <w:sz w:val="20"/>
          <w:lang w:eastAsia="en-US"/>
        </w:rPr>
        <w:t>Sequence of Operations</w:t>
      </w:r>
    </w:p>
    <w:p w14:paraId="054A80B6" w14:textId="77777777" w:rsidR="002B23E3" w:rsidRPr="0075239B" w:rsidRDefault="002B23E3" w:rsidP="002B23E3">
      <w:pPr>
        <w:pStyle w:val="ListParagraph"/>
        <w:widowControl/>
        <w:overflowPunct/>
        <w:snapToGrid/>
        <w:spacing w:after="0"/>
        <w:ind w:left="360"/>
        <w:rPr>
          <w:rFonts w:eastAsiaTheme="minorHAnsi" w:cs="Arial"/>
          <w:color w:val="000000"/>
          <w:sz w:val="20"/>
          <w:lang w:eastAsia="en-US"/>
        </w:rPr>
      </w:pPr>
    </w:p>
    <w:p w14:paraId="054A80B7" w14:textId="77777777" w:rsidR="000A4EFD" w:rsidRPr="0075239B" w:rsidRDefault="000A4EFD" w:rsidP="00DC3B26">
      <w:pPr>
        <w:pStyle w:val="ListParagraph"/>
        <w:widowControl/>
        <w:numPr>
          <w:ilvl w:val="1"/>
          <w:numId w:val="8"/>
        </w:numPr>
        <w:overflowPunct/>
        <w:snapToGrid/>
        <w:spacing w:after="0"/>
        <w:ind w:left="1080"/>
        <w:rPr>
          <w:rFonts w:eastAsiaTheme="minorHAnsi" w:cs="Arial"/>
          <w:color w:val="000000"/>
          <w:sz w:val="20"/>
          <w:lang w:eastAsia="en-US"/>
        </w:rPr>
      </w:pPr>
      <w:r w:rsidRPr="0075239B">
        <w:rPr>
          <w:rFonts w:eastAsiaTheme="minorHAnsi" w:cs="Arial"/>
          <w:color w:val="000000"/>
          <w:sz w:val="20"/>
          <w:lang w:eastAsia="en-US"/>
        </w:rPr>
        <w:t>Provides a statement of what must be done</w:t>
      </w:r>
    </w:p>
    <w:p w14:paraId="054A80B8" w14:textId="77777777" w:rsidR="000A4EFD" w:rsidRPr="0075239B" w:rsidRDefault="000A4EFD" w:rsidP="00DC3B26">
      <w:pPr>
        <w:pStyle w:val="ListParagraph"/>
        <w:widowControl/>
        <w:numPr>
          <w:ilvl w:val="1"/>
          <w:numId w:val="8"/>
        </w:numPr>
        <w:overflowPunct/>
        <w:snapToGrid/>
        <w:spacing w:after="64"/>
        <w:ind w:left="1080"/>
        <w:rPr>
          <w:rFonts w:eastAsiaTheme="minorHAnsi" w:cs="Arial"/>
          <w:color w:val="000000"/>
          <w:sz w:val="20"/>
          <w:lang w:eastAsia="en-US"/>
        </w:rPr>
      </w:pPr>
      <w:r w:rsidRPr="0075239B">
        <w:rPr>
          <w:rFonts w:eastAsiaTheme="minorHAnsi" w:cs="Arial"/>
          <w:color w:val="000000"/>
          <w:sz w:val="20"/>
          <w:lang w:eastAsia="en-US"/>
        </w:rPr>
        <w:t xml:space="preserve">Begins with a verb (an action word e.g. install, remove, etc.) </w:t>
      </w:r>
    </w:p>
    <w:p w14:paraId="054A80B9" w14:textId="77777777" w:rsidR="000A4EFD" w:rsidRPr="0075239B" w:rsidRDefault="000A4EFD" w:rsidP="00DC3B26">
      <w:pPr>
        <w:pStyle w:val="ListParagraph"/>
        <w:widowControl/>
        <w:numPr>
          <w:ilvl w:val="1"/>
          <w:numId w:val="8"/>
        </w:numPr>
        <w:overflowPunct/>
        <w:snapToGrid/>
        <w:spacing w:after="64"/>
        <w:ind w:left="1080"/>
        <w:rPr>
          <w:rFonts w:eastAsiaTheme="minorHAnsi" w:cs="Arial"/>
          <w:color w:val="000000"/>
          <w:sz w:val="20"/>
          <w:lang w:eastAsia="en-US"/>
        </w:rPr>
      </w:pPr>
      <w:r w:rsidRPr="0075239B">
        <w:rPr>
          <w:rFonts w:eastAsiaTheme="minorHAnsi" w:cs="Arial"/>
          <w:color w:val="000000"/>
          <w:sz w:val="20"/>
          <w:lang w:eastAsia="en-US"/>
        </w:rPr>
        <w:t xml:space="preserve">Ends with the subject being discussed (e.g. pump, valve, etc.) </w:t>
      </w:r>
    </w:p>
    <w:p w14:paraId="054A80BA" w14:textId="77777777" w:rsidR="000A4EFD" w:rsidRPr="0075239B" w:rsidRDefault="000A4EFD" w:rsidP="00DC3B26">
      <w:pPr>
        <w:pStyle w:val="ListParagraph"/>
        <w:widowControl/>
        <w:numPr>
          <w:ilvl w:val="1"/>
          <w:numId w:val="8"/>
        </w:numPr>
        <w:overflowPunct/>
        <w:snapToGrid/>
        <w:spacing w:after="64"/>
        <w:ind w:left="1080"/>
        <w:rPr>
          <w:rFonts w:eastAsiaTheme="minorHAnsi" w:cs="Arial"/>
          <w:color w:val="000000"/>
          <w:sz w:val="20"/>
          <w:lang w:eastAsia="en-US"/>
        </w:rPr>
      </w:pPr>
      <w:r w:rsidRPr="0075239B">
        <w:rPr>
          <w:rFonts w:eastAsiaTheme="minorHAnsi" w:cs="Arial"/>
          <w:color w:val="000000"/>
          <w:sz w:val="20"/>
          <w:lang w:eastAsia="en-US"/>
        </w:rPr>
        <w:lastRenderedPageBreak/>
        <w:t>Does not identify any hazards or safety precautions</w:t>
      </w:r>
    </w:p>
    <w:p w14:paraId="054A80BB" w14:textId="77777777" w:rsidR="000A4EFD" w:rsidRPr="0075239B" w:rsidRDefault="000A4EFD" w:rsidP="002B23E3">
      <w:pPr>
        <w:pStyle w:val="ListParagraph"/>
        <w:widowControl/>
        <w:overflowPunct/>
        <w:snapToGrid/>
        <w:spacing w:after="64"/>
        <w:ind w:left="1080"/>
        <w:rPr>
          <w:rFonts w:eastAsiaTheme="minorHAnsi" w:cs="Arial"/>
          <w:color w:val="000000"/>
          <w:sz w:val="20"/>
          <w:lang w:eastAsia="en-US"/>
        </w:rPr>
      </w:pPr>
    </w:p>
    <w:p w14:paraId="054A80BC" w14:textId="77777777" w:rsidR="000A4EFD" w:rsidRPr="0075239B" w:rsidRDefault="000A4EFD" w:rsidP="00DC3B26">
      <w:pPr>
        <w:pStyle w:val="ListParagraph"/>
        <w:widowControl/>
        <w:numPr>
          <w:ilvl w:val="0"/>
          <w:numId w:val="8"/>
        </w:numPr>
        <w:overflowPunct/>
        <w:snapToGrid/>
        <w:spacing w:after="64"/>
        <w:ind w:left="360"/>
        <w:rPr>
          <w:rFonts w:eastAsiaTheme="minorHAnsi" w:cs="Arial"/>
          <w:color w:val="000000"/>
          <w:sz w:val="20"/>
          <w:lang w:eastAsia="en-US"/>
        </w:rPr>
      </w:pPr>
      <w:r w:rsidRPr="0075239B">
        <w:rPr>
          <w:rFonts w:eastAsiaTheme="minorHAnsi" w:cs="Arial"/>
          <w:color w:val="000000"/>
          <w:sz w:val="20"/>
          <w:lang w:eastAsia="en-US"/>
        </w:rPr>
        <w:t>Temporary Supports and Props Needed to Facilitate Work.</w:t>
      </w:r>
    </w:p>
    <w:p w14:paraId="054A80BD" w14:textId="77777777" w:rsidR="000A4EFD" w:rsidRPr="0075239B" w:rsidRDefault="000A4EFD" w:rsidP="00DC3B26">
      <w:pPr>
        <w:pStyle w:val="ListParagraph"/>
        <w:widowControl/>
        <w:numPr>
          <w:ilvl w:val="0"/>
          <w:numId w:val="8"/>
        </w:numPr>
        <w:overflowPunct/>
        <w:snapToGrid/>
        <w:spacing w:after="64"/>
        <w:ind w:left="360"/>
        <w:rPr>
          <w:rFonts w:eastAsiaTheme="minorHAnsi" w:cs="Arial"/>
          <w:color w:val="000000"/>
          <w:sz w:val="20"/>
          <w:lang w:eastAsia="en-US"/>
        </w:rPr>
      </w:pPr>
      <w:r w:rsidRPr="0075239B">
        <w:rPr>
          <w:rFonts w:eastAsiaTheme="minorHAnsi" w:cs="Arial"/>
          <w:color w:val="000000"/>
          <w:sz w:val="20"/>
          <w:lang w:eastAsia="en-US"/>
        </w:rPr>
        <w:t>Method of Access and Egress to the Work Area.</w:t>
      </w:r>
    </w:p>
    <w:p w14:paraId="054A80BE" w14:textId="77777777" w:rsidR="000A4EFD" w:rsidRPr="0075239B" w:rsidRDefault="000A4EFD" w:rsidP="00DC3B26">
      <w:pPr>
        <w:pStyle w:val="ListParagraph"/>
        <w:widowControl/>
        <w:numPr>
          <w:ilvl w:val="0"/>
          <w:numId w:val="8"/>
        </w:numPr>
        <w:overflowPunct/>
        <w:snapToGrid/>
        <w:spacing w:after="64"/>
        <w:ind w:left="360"/>
        <w:rPr>
          <w:rFonts w:eastAsiaTheme="minorHAnsi" w:cs="Arial"/>
          <w:color w:val="000000"/>
          <w:sz w:val="20"/>
          <w:lang w:eastAsia="en-US"/>
        </w:rPr>
      </w:pPr>
      <w:r w:rsidRPr="0075239B">
        <w:rPr>
          <w:rFonts w:eastAsiaTheme="minorHAnsi" w:cs="Arial"/>
          <w:color w:val="000000"/>
          <w:sz w:val="20"/>
          <w:lang w:eastAsia="en-US"/>
        </w:rPr>
        <w:t>Fall Protection Measures.</w:t>
      </w:r>
    </w:p>
    <w:p w14:paraId="054A80BF" w14:textId="77777777" w:rsidR="000A4EFD" w:rsidRPr="0075239B" w:rsidRDefault="00DB6B37" w:rsidP="00DC3B26">
      <w:pPr>
        <w:pStyle w:val="ListParagraph"/>
        <w:widowControl/>
        <w:numPr>
          <w:ilvl w:val="0"/>
          <w:numId w:val="8"/>
        </w:numPr>
        <w:overflowPunct/>
        <w:snapToGrid/>
        <w:spacing w:after="64"/>
        <w:ind w:left="360"/>
        <w:rPr>
          <w:rFonts w:eastAsiaTheme="minorHAnsi" w:cs="Arial"/>
          <w:color w:val="000000"/>
          <w:sz w:val="20"/>
          <w:lang w:eastAsia="en-US"/>
        </w:rPr>
      </w:pPr>
      <w:r w:rsidRPr="0075239B">
        <w:rPr>
          <w:rFonts w:eastAsiaTheme="minorHAnsi" w:cs="Arial"/>
          <w:color w:val="000000"/>
          <w:sz w:val="20"/>
          <w:lang w:eastAsia="en-US"/>
        </w:rPr>
        <w:t>Any Other requirements.</w:t>
      </w:r>
    </w:p>
    <w:p w14:paraId="054A80C0" w14:textId="77777777" w:rsidR="000A4EFD" w:rsidRPr="0075239B" w:rsidRDefault="000A4EFD" w:rsidP="0075239B">
      <w:pPr>
        <w:widowControl/>
        <w:overflowPunct/>
        <w:snapToGrid/>
        <w:spacing w:after="0"/>
        <w:rPr>
          <w:rFonts w:eastAsiaTheme="minorHAnsi" w:cs="Arial"/>
          <w:b/>
          <w:sz w:val="20"/>
          <w:lang w:eastAsia="en-US"/>
        </w:rPr>
      </w:pPr>
    </w:p>
    <w:p w14:paraId="054A80C2" w14:textId="77777777" w:rsidR="000A4EFD" w:rsidRPr="0075239B" w:rsidRDefault="000A4EFD" w:rsidP="0075239B">
      <w:pPr>
        <w:widowControl/>
        <w:overflowPunct/>
        <w:snapToGrid/>
        <w:spacing w:after="0"/>
        <w:rPr>
          <w:rFonts w:eastAsiaTheme="minorHAnsi" w:cs="Arial"/>
          <w:b/>
          <w:sz w:val="20"/>
          <w:lang w:eastAsia="en-US"/>
        </w:rPr>
      </w:pPr>
    </w:p>
    <w:p w14:paraId="054A80C3" w14:textId="2EE19AA5" w:rsidR="000A4EFD" w:rsidRPr="00486FD7" w:rsidRDefault="00DB6B37" w:rsidP="00486FD7">
      <w:pPr>
        <w:pStyle w:val="ListParagraph"/>
        <w:widowControl/>
        <w:numPr>
          <w:ilvl w:val="1"/>
          <w:numId w:val="3"/>
        </w:numPr>
        <w:overflowPunct/>
        <w:snapToGrid/>
        <w:spacing w:after="0"/>
        <w:ind w:left="426" w:hanging="426"/>
        <w:rPr>
          <w:rFonts w:eastAsiaTheme="minorHAnsi" w:cs="Arial"/>
          <w:b/>
          <w:bCs/>
          <w:szCs w:val="22"/>
          <w:u w:val="single"/>
          <w:lang w:eastAsia="en-US"/>
        </w:rPr>
      </w:pPr>
      <w:r w:rsidRPr="00486FD7">
        <w:rPr>
          <w:rFonts w:eastAsiaTheme="minorHAnsi" w:cs="Arial"/>
          <w:b/>
          <w:bCs/>
          <w:szCs w:val="22"/>
          <w:u w:val="single"/>
          <w:lang w:eastAsia="en-US"/>
        </w:rPr>
        <w:t>Lift plan</w:t>
      </w:r>
    </w:p>
    <w:p w14:paraId="054A80C4" w14:textId="77777777" w:rsidR="00DB6B37" w:rsidRPr="0075239B" w:rsidRDefault="00DB6B37" w:rsidP="0075239B">
      <w:pPr>
        <w:widowControl/>
        <w:overflowPunct/>
        <w:snapToGrid/>
        <w:spacing w:after="0"/>
        <w:rPr>
          <w:rFonts w:eastAsiaTheme="minorHAnsi" w:cs="Arial"/>
          <w:sz w:val="20"/>
          <w:lang w:eastAsia="en-US"/>
        </w:rPr>
      </w:pPr>
    </w:p>
    <w:p w14:paraId="054A80C5" w14:textId="08F67852" w:rsidR="00DB6B37" w:rsidRPr="0075239B" w:rsidRDefault="00DB6B37" w:rsidP="0075239B">
      <w:pPr>
        <w:widowControl/>
        <w:overflowPunct/>
        <w:snapToGrid/>
        <w:spacing w:after="0"/>
        <w:rPr>
          <w:rFonts w:eastAsiaTheme="minorHAnsi" w:cs="Arial"/>
          <w:sz w:val="20"/>
          <w:lang w:eastAsia="en-US"/>
        </w:rPr>
      </w:pPr>
      <w:r w:rsidRPr="0075239B">
        <w:rPr>
          <w:rFonts w:eastAsiaTheme="minorHAnsi" w:cs="Arial"/>
          <w:color w:val="000000"/>
          <w:sz w:val="20"/>
          <w:lang w:eastAsia="en-US"/>
        </w:rPr>
        <w:t>All lifting operations that are considered out with the normal dry dock and site activities</w:t>
      </w:r>
      <w:r w:rsidR="00E92BD1" w:rsidRPr="0075239B">
        <w:rPr>
          <w:rFonts w:eastAsiaTheme="minorHAnsi" w:cs="Arial"/>
          <w:color w:val="000000"/>
          <w:sz w:val="20"/>
          <w:lang w:eastAsia="en-US"/>
        </w:rPr>
        <w:t>, critical</w:t>
      </w:r>
      <w:r w:rsidRPr="0075239B">
        <w:rPr>
          <w:rFonts w:eastAsiaTheme="minorHAnsi" w:cs="Arial"/>
          <w:color w:val="000000"/>
          <w:sz w:val="20"/>
          <w:lang w:eastAsia="en-US"/>
        </w:rPr>
        <w:t xml:space="preserve"> lifts, will require a lift plan to be </w:t>
      </w:r>
      <w:r w:rsidR="00B1692E" w:rsidRPr="0075239B">
        <w:rPr>
          <w:rFonts w:eastAsiaTheme="minorHAnsi" w:cs="Arial"/>
          <w:color w:val="000000"/>
          <w:sz w:val="20"/>
          <w:lang w:eastAsia="en-US"/>
        </w:rPr>
        <w:t>completed</w:t>
      </w:r>
      <w:r w:rsidRPr="0075239B">
        <w:rPr>
          <w:rFonts w:eastAsiaTheme="minorHAnsi" w:cs="Arial"/>
          <w:color w:val="000000"/>
          <w:sz w:val="20"/>
          <w:lang w:eastAsia="en-US"/>
        </w:rPr>
        <w:t xml:space="preserve"> by the </w:t>
      </w:r>
      <w:r w:rsidR="00004DD9">
        <w:rPr>
          <w:rFonts w:eastAsiaTheme="minorHAnsi" w:cs="Arial"/>
          <w:sz w:val="20"/>
          <w:lang w:eastAsia="en-US"/>
        </w:rPr>
        <w:t>[COMPANY NAME]</w:t>
      </w:r>
      <w:r w:rsidRPr="0075239B">
        <w:rPr>
          <w:rFonts w:eastAsiaTheme="minorHAnsi" w:cs="Arial"/>
          <w:color w:val="000000"/>
          <w:sz w:val="20"/>
          <w:lang w:eastAsia="en-US"/>
        </w:rPr>
        <w:t xml:space="preserve"> appointed person, prior to the lift commencing.</w:t>
      </w:r>
      <w:r w:rsidR="00AF7673" w:rsidRPr="0075239B">
        <w:rPr>
          <w:rFonts w:eastAsiaTheme="minorHAnsi" w:cs="Arial"/>
          <w:color w:val="000000"/>
          <w:sz w:val="20"/>
          <w:lang w:eastAsia="en-US"/>
        </w:rPr>
        <w:t xml:space="preserve"> Lift plans must be available for presentation to any requesting party and the following points must be completed when preparing a lift plan:-</w:t>
      </w:r>
    </w:p>
    <w:p w14:paraId="054A80C6" w14:textId="77777777" w:rsidR="00DB6B37" w:rsidRPr="0075239B" w:rsidRDefault="00DB6B37" w:rsidP="0075239B">
      <w:pPr>
        <w:widowControl/>
        <w:overflowPunct/>
        <w:snapToGrid/>
        <w:spacing w:after="0"/>
        <w:rPr>
          <w:rFonts w:eastAsiaTheme="minorHAnsi" w:cs="Arial"/>
          <w:sz w:val="20"/>
          <w:lang w:eastAsia="en-US"/>
        </w:rPr>
      </w:pPr>
    </w:p>
    <w:p w14:paraId="054A80C7" w14:textId="77777777" w:rsidR="00B1692E" w:rsidRPr="0075239B" w:rsidRDefault="00B1692E" w:rsidP="00DC3B26">
      <w:pPr>
        <w:pStyle w:val="ListParagraph"/>
        <w:widowControl/>
        <w:numPr>
          <w:ilvl w:val="0"/>
          <w:numId w:val="11"/>
        </w:numPr>
        <w:overflowPunct/>
        <w:snapToGrid/>
        <w:spacing w:after="0"/>
        <w:ind w:left="360"/>
        <w:rPr>
          <w:rFonts w:eastAsiaTheme="minorHAnsi" w:cs="Arial"/>
          <w:sz w:val="20"/>
          <w:lang w:eastAsia="en-US"/>
        </w:rPr>
      </w:pPr>
      <w:r w:rsidRPr="0075239B">
        <w:rPr>
          <w:rFonts w:eastAsiaTheme="minorHAnsi" w:cs="Arial"/>
          <w:sz w:val="20"/>
          <w:lang w:eastAsia="en-US"/>
        </w:rPr>
        <w:t>All lifts must be planned with equipment capabilities, weights of loads, radius of lift, etc. determined before any lift is made.</w:t>
      </w:r>
    </w:p>
    <w:p w14:paraId="054A80C8" w14:textId="77777777" w:rsidR="00711428" w:rsidRPr="0075239B" w:rsidRDefault="00711428" w:rsidP="00DC3B26">
      <w:pPr>
        <w:pStyle w:val="ListParagraph"/>
        <w:widowControl/>
        <w:numPr>
          <w:ilvl w:val="0"/>
          <w:numId w:val="11"/>
        </w:numPr>
        <w:overflowPunct/>
        <w:snapToGrid/>
        <w:spacing w:after="0"/>
        <w:ind w:left="360"/>
        <w:rPr>
          <w:rFonts w:eastAsiaTheme="minorHAnsi" w:cs="Arial"/>
          <w:sz w:val="20"/>
          <w:lang w:eastAsia="en-US"/>
        </w:rPr>
      </w:pPr>
      <w:r w:rsidRPr="0075239B">
        <w:rPr>
          <w:rFonts w:eastAsiaTheme="minorHAnsi" w:cs="Arial"/>
          <w:sz w:val="20"/>
          <w:lang w:eastAsia="en-US"/>
        </w:rPr>
        <w:t>Where appropriate, drawings or a simple sketch shall be used to illustrate key points. A hand drawn sketch is sufficient, provided it is simple and clear.</w:t>
      </w:r>
    </w:p>
    <w:p w14:paraId="054A80C9" w14:textId="77777777" w:rsidR="00711428" w:rsidRPr="0075239B" w:rsidRDefault="00711428" w:rsidP="00DC3B26">
      <w:pPr>
        <w:pStyle w:val="ListParagraph"/>
        <w:widowControl/>
        <w:numPr>
          <w:ilvl w:val="0"/>
          <w:numId w:val="11"/>
        </w:numPr>
        <w:overflowPunct/>
        <w:snapToGrid/>
        <w:spacing w:after="0"/>
        <w:ind w:left="360"/>
        <w:rPr>
          <w:rFonts w:eastAsiaTheme="minorHAnsi" w:cs="Arial"/>
          <w:sz w:val="20"/>
          <w:lang w:eastAsia="en-US"/>
        </w:rPr>
      </w:pPr>
      <w:r w:rsidRPr="0075239B">
        <w:rPr>
          <w:rFonts w:eastAsiaTheme="minorHAnsi" w:cs="Arial"/>
          <w:sz w:val="20"/>
          <w:lang w:eastAsia="en-US"/>
        </w:rPr>
        <w:t xml:space="preserve">Any hazards identified do not need to be entered in the formal risk assessment, however the controls must be detailed in the lifting plan and communicated to the lift party during the pre-lift toolbox talk. </w:t>
      </w:r>
    </w:p>
    <w:p w14:paraId="054A80CA" w14:textId="77777777" w:rsidR="00B1692E" w:rsidRPr="0075239B" w:rsidRDefault="00B1692E" w:rsidP="00DC3B26">
      <w:pPr>
        <w:pStyle w:val="ListParagraph"/>
        <w:widowControl/>
        <w:numPr>
          <w:ilvl w:val="0"/>
          <w:numId w:val="11"/>
        </w:numPr>
        <w:overflowPunct/>
        <w:snapToGrid/>
        <w:spacing w:after="0"/>
        <w:ind w:left="360"/>
        <w:rPr>
          <w:rFonts w:eastAsiaTheme="minorHAnsi" w:cs="Arial"/>
          <w:sz w:val="20"/>
          <w:lang w:eastAsia="en-US"/>
        </w:rPr>
      </w:pPr>
      <w:r w:rsidRPr="0075239B">
        <w:rPr>
          <w:rFonts w:eastAsiaTheme="minorHAnsi" w:cs="Arial"/>
          <w:sz w:val="20"/>
          <w:lang w:eastAsia="en-US"/>
        </w:rPr>
        <w:t>The signed and dated documentation of the formal lifting plan is to be kept in the jobsite files for one year.</w:t>
      </w:r>
    </w:p>
    <w:p w14:paraId="054A80CB" w14:textId="77777777" w:rsidR="00B1692E" w:rsidRPr="0075239B" w:rsidRDefault="00B1692E" w:rsidP="00DC3B26">
      <w:pPr>
        <w:pStyle w:val="ListParagraph"/>
        <w:widowControl/>
        <w:numPr>
          <w:ilvl w:val="0"/>
          <w:numId w:val="11"/>
        </w:numPr>
        <w:overflowPunct/>
        <w:snapToGrid/>
        <w:spacing w:after="0"/>
        <w:ind w:left="360"/>
        <w:rPr>
          <w:rFonts w:eastAsiaTheme="minorHAnsi" w:cs="Arial"/>
          <w:sz w:val="20"/>
          <w:lang w:eastAsia="en-US"/>
        </w:rPr>
      </w:pPr>
      <w:r w:rsidRPr="0075239B">
        <w:rPr>
          <w:rFonts w:eastAsiaTheme="minorHAnsi" w:cs="Arial"/>
          <w:sz w:val="20"/>
          <w:lang w:eastAsia="en-US"/>
        </w:rPr>
        <w:t>If there are any questions, doubts or uncertainties about the equipment, rigging, setup, load chart interpretations, or the load, the lift supervisor should be consulted prior to completing the lift plan.</w:t>
      </w:r>
    </w:p>
    <w:p w14:paraId="054A80CC" w14:textId="77777777" w:rsidR="00AF7673" w:rsidRPr="0075239B" w:rsidRDefault="00AF7673" w:rsidP="00DC3B26">
      <w:pPr>
        <w:pStyle w:val="ListParagraph"/>
        <w:widowControl/>
        <w:numPr>
          <w:ilvl w:val="0"/>
          <w:numId w:val="10"/>
        </w:numPr>
        <w:overflowPunct/>
        <w:snapToGrid/>
        <w:spacing w:after="0"/>
        <w:ind w:left="360"/>
        <w:rPr>
          <w:rFonts w:eastAsiaTheme="minorHAnsi" w:cs="Arial"/>
          <w:sz w:val="20"/>
          <w:lang w:eastAsia="en-US"/>
        </w:rPr>
      </w:pPr>
      <w:r w:rsidRPr="0075239B">
        <w:rPr>
          <w:rFonts w:eastAsiaTheme="minorHAnsi" w:cs="Arial"/>
          <w:sz w:val="20"/>
          <w:lang w:eastAsia="en-US"/>
        </w:rPr>
        <w:t>Once a formal lift plan has been developed, if there are any changes in the equipment</w:t>
      </w:r>
      <w:r w:rsidR="00B1692E" w:rsidRPr="0075239B">
        <w:rPr>
          <w:rFonts w:eastAsiaTheme="minorHAnsi" w:cs="Arial"/>
          <w:sz w:val="20"/>
          <w:lang w:eastAsia="en-US"/>
        </w:rPr>
        <w:t>, load or lift, then the plan must be updated or a new lift plan must be developed.</w:t>
      </w:r>
    </w:p>
    <w:p w14:paraId="054A80CD" w14:textId="77777777" w:rsidR="00DB6B37" w:rsidRPr="0075239B" w:rsidRDefault="00DB6B37" w:rsidP="0075239B">
      <w:pPr>
        <w:widowControl/>
        <w:overflowPunct/>
        <w:snapToGrid/>
        <w:spacing w:after="0"/>
        <w:rPr>
          <w:rFonts w:eastAsiaTheme="minorHAnsi" w:cs="Arial"/>
          <w:sz w:val="20"/>
          <w:lang w:eastAsia="en-US"/>
        </w:rPr>
      </w:pPr>
    </w:p>
    <w:p w14:paraId="054A80CE" w14:textId="77777777" w:rsidR="00DB6B37" w:rsidRPr="0075239B" w:rsidRDefault="00711428" w:rsidP="0075239B">
      <w:pPr>
        <w:widowControl/>
        <w:overflowPunct/>
        <w:snapToGrid/>
        <w:spacing w:after="0"/>
        <w:rPr>
          <w:rFonts w:eastAsiaTheme="minorHAnsi" w:cs="Arial"/>
          <w:sz w:val="20"/>
          <w:lang w:eastAsia="en-US"/>
        </w:rPr>
      </w:pPr>
      <w:r w:rsidRPr="0075239B">
        <w:rPr>
          <w:rFonts w:eastAsiaTheme="minorHAnsi" w:cs="Arial"/>
          <w:sz w:val="20"/>
          <w:lang w:eastAsia="en-US"/>
        </w:rPr>
        <w:t>The appointed person should consult with other people who may be involved in the lift prior to the completion of the lift plan, especially the crane operator and the lift supervisor, in order to develop an idea of how the lift can be executed safely and effectively.</w:t>
      </w:r>
      <w:r w:rsidR="00A008AF" w:rsidRPr="0075239B">
        <w:rPr>
          <w:rFonts w:eastAsiaTheme="minorHAnsi" w:cs="Arial"/>
          <w:sz w:val="20"/>
          <w:lang w:eastAsia="en-US"/>
        </w:rPr>
        <w:t xml:space="preserve"> If any hazards or risk are identified then the appointed person should consult with the HSE Manager/HSE Advisor on how best to remover or reduce them in order for the lifting operation to be carried out safely.</w:t>
      </w:r>
    </w:p>
    <w:p w14:paraId="054A80CF" w14:textId="77777777" w:rsidR="00711428" w:rsidRPr="0075239B" w:rsidRDefault="00711428" w:rsidP="0075239B">
      <w:pPr>
        <w:widowControl/>
        <w:overflowPunct/>
        <w:snapToGrid/>
        <w:spacing w:after="0"/>
        <w:rPr>
          <w:rFonts w:eastAsiaTheme="minorHAnsi" w:cs="Arial"/>
          <w:sz w:val="20"/>
          <w:lang w:eastAsia="en-US"/>
        </w:rPr>
      </w:pPr>
    </w:p>
    <w:p w14:paraId="054A80D0" w14:textId="77777777" w:rsidR="00711428" w:rsidRPr="0075239B" w:rsidRDefault="00711428" w:rsidP="0075239B">
      <w:pPr>
        <w:widowControl/>
        <w:overflowPunct/>
        <w:snapToGrid/>
        <w:spacing w:after="0"/>
        <w:rPr>
          <w:rFonts w:eastAsiaTheme="minorHAnsi" w:cs="Arial"/>
          <w:sz w:val="20"/>
          <w:lang w:eastAsia="en-US"/>
        </w:rPr>
      </w:pPr>
    </w:p>
    <w:p w14:paraId="054A80D6" w14:textId="153E2101" w:rsidR="000A4EFD" w:rsidRPr="00E05689" w:rsidRDefault="00A008AF" w:rsidP="00E05689">
      <w:pPr>
        <w:pStyle w:val="ListParagraph"/>
        <w:widowControl/>
        <w:numPr>
          <w:ilvl w:val="1"/>
          <w:numId w:val="3"/>
        </w:numPr>
        <w:overflowPunct/>
        <w:snapToGrid/>
        <w:spacing w:after="0"/>
        <w:ind w:left="426" w:hanging="426"/>
        <w:rPr>
          <w:rFonts w:eastAsiaTheme="minorHAnsi" w:cs="Arial"/>
          <w:b/>
          <w:bCs/>
          <w:szCs w:val="22"/>
          <w:u w:val="single"/>
          <w:lang w:eastAsia="en-US"/>
        </w:rPr>
      </w:pPr>
      <w:r w:rsidRPr="00E05689">
        <w:rPr>
          <w:rFonts w:eastAsiaTheme="minorHAnsi" w:cs="Arial"/>
          <w:b/>
          <w:bCs/>
          <w:szCs w:val="22"/>
          <w:u w:val="single"/>
          <w:lang w:eastAsia="en-US"/>
        </w:rPr>
        <w:t>Risk Assessment</w:t>
      </w:r>
    </w:p>
    <w:p w14:paraId="054A80D7" w14:textId="77777777" w:rsidR="00A008AF" w:rsidRPr="0075239B" w:rsidRDefault="00A008AF" w:rsidP="0075239B">
      <w:pPr>
        <w:widowControl/>
        <w:overflowPunct/>
        <w:snapToGrid/>
        <w:spacing w:after="0"/>
        <w:rPr>
          <w:rFonts w:eastAsiaTheme="minorHAnsi" w:cs="Arial"/>
          <w:sz w:val="20"/>
          <w:lang w:eastAsia="en-US"/>
        </w:rPr>
      </w:pPr>
    </w:p>
    <w:p w14:paraId="054A80D8" w14:textId="77777777" w:rsidR="00A008AF" w:rsidRPr="0075239B" w:rsidRDefault="00A008AF" w:rsidP="0075239B">
      <w:pPr>
        <w:widowControl/>
        <w:overflowPunct/>
        <w:snapToGrid/>
        <w:spacing w:after="0"/>
        <w:rPr>
          <w:rFonts w:eastAsiaTheme="minorHAnsi" w:cs="Arial"/>
          <w:sz w:val="20"/>
          <w:lang w:eastAsia="en-US"/>
        </w:rPr>
      </w:pPr>
      <w:r w:rsidRPr="0075239B">
        <w:rPr>
          <w:rFonts w:eastAsiaTheme="minorHAnsi" w:cs="Arial"/>
          <w:sz w:val="20"/>
          <w:lang w:eastAsia="en-US"/>
        </w:rPr>
        <w:t>All critical and non-critical lifts will be covered by the generic risk assessment RA 16 – Lifting Loads, but if it is felt that this risk assessment does not fully cover the requirements of a critical lift that is to take place then a new task specific risk assessment will be issued by the QHSE office.</w:t>
      </w:r>
    </w:p>
    <w:p w14:paraId="054A80D9" w14:textId="77777777" w:rsidR="00A008AF" w:rsidRPr="0075239B" w:rsidRDefault="00A008AF" w:rsidP="0075239B">
      <w:pPr>
        <w:widowControl/>
        <w:overflowPunct/>
        <w:snapToGrid/>
        <w:spacing w:after="0"/>
        <w:rPr>
          <w:rFonts w:eastAsiaTheme="minorHAnsi" w:cs="Arial"/>
          <w:sz w:val="20"/>
          <w:lang w:eastAsia="en-US"/>
        </w:rPr>
      </w:pPr>
    </w:p>
    <w:p w14:paraId="054A80DA" w14:textId="77777777" w:rsidR="00A008AF" w:rsidRPr="0075239B" w:rsidRDefault="00A008AF" w:rsidP="0075239B">
      <w:pPr>
        <w:widowControl/>
        <w:overflowPunct/>
        <w:snapToGrid/>
        <w:spacing w:after="0"/>
        <w:rPr>
          <w:rFonts w:eastAsiaTheme="minorHAnsi" w:cs="Arial"/>
          <w:sz w:val="20"/>
          <w:lang w:eastAsia="en-US"/>
        </w:rPr>
      </w:pPr>
      <w:r w:rsidRPr="0075239B">
        <w:rPr>
          <w:rFonts w:eastAsiaTheme="minorHAnsi" w:cs="Arial"/>
          <w:sz w:val="20"/>
          <w:lang w:eastAsia="en-US"/>
        </w:rPr>
        <w:t xml:space="preserve">The appointed </w:t>
      </w:r>
      <w:r w:rsidR="00F6500D" w:rsidRPr="0075239B">
        <w:rPr>
          <w:rFonts w:eastAsiaTheme="minorHAnsi" w:cs="Arial"/>
          <w:sz w:val="20"/>
          <w:lang w:eastAsia="en-US"/>
        </w:rPr>
        <w:t>person competing</w:t>
      </w:r>
      <w:r w:rsidRPr="0075239B">
        <w:rPr>
          <w:rFonts w:eastAsiaTheme="minorHAnsi" w:cs="Arial"/>
          <w:sz w:val="20"/>
          <w:lang w:eastAsia="en-US"/>
        </w:rPr>
        <w:t xml:space="preserve"> </w:t>
      </w:r>
      <w:r w:rsidR="00F6500D" w:rsidRPr="0075239B">
        <w:rPr>
          <w:rFonts w:eastAsiaTheme="minorHAnsi" w:cs="Arial"/>
          <w:sz w:val="20"/>
          <w:lang w:eastAsia="en-US"/>
        </w:rPr>
        <w:t>the lift plan and</w:t>
      </w:r>
      <w:r w:rsidRPr="0075239B">
        <w:rPr>
          <w:rFonts w:eastAsiaTheme="minorHAnsi" w:cs="Arial"/>
          <w:sz w:val="20"/>
          <w:lang w:eastAsia="en-US"/>
        </w:rPr>
        <w:t xml:space="preserve"> method statement will consult with the </w:t>
      </w:r>
      <w:r w:rsidR="00516332" w:rsidRPr="0075239B">
        <w:rPr>
          <w:rFonts w:eastAsiaTheme="minorHAnsi" w:cs="Arial"/>
          <w:sz w:val="20"/>
          <w:lang w:eastAsia="en-US"/>
        </w:rPr>
        <w:t>HSE Manager/HSE Advisor so they can complete a new task based risk assessment specifically for the new lifting operation. The risk assessment must identify:-</w:t>
      </w:r>
    </w:p>
    <w:p w14:paraId="054A80DB" w14:textId="77777777" w:rsidR="00516332" w:rsidRPr="0075239B" w:rsidRDefault="00516332" w:rsidP="0075239B">
      <w:pPr>
        <w:widowControl/>
        <w:overflowPunct/>
        <w:snapToGrid/>
        <w:spacing w:after="0"/>
        <w:rPr>
          <w:rFonts w:eastAsiaTheme="minorHAnsi" w:cs="Arial"/>
          <w:sz w:val="20"/>
          <w:lang w:eastAsia="en-US"/>
        </w:rPr>
      </w:pPr>
    </w:p>
    <w:p w14:paraId="054A80DC" w14:textId="77777777" w:rsidR="00516332" w:rsidRPr="002B23E3" w:rsidRDefault="00516332" w:rsidP="00DC3B26">
      <w:pPr>
        <w:pStyle w:val="ListParagraph"/>
        <w:widowControl/>
        <w:numPr>
          <w:ilvl w:val="0"/>
          <w:numId w:val="10"/>
        </w:numPr>
        <w:overflowPunct/>
        <w:snapToGrid/>
        <w:spacing w:after="0"/>
        <w:ind w:left="360"/>
        <w:rPr>
          <w:rFonts w:eastAsiaTheme="minorHAnsi" w:cs="Arial"/>
          <w:sz w:val="20"/>
          <w:lang w:eastAsia="en-US"/>
        </w:rPr>
      </w:pPr>
      <w:r w:rsidRPr="002B23E3">
        <w:rPr>
          <w:rFonts w:eastAsiaTheme="minorHAnsi" w:cs="Arial"/>
          <w:sz w:val="20"/>
          <w:lang w:eastAsia="en-US"/>
        </w:rPr>
        <w:t>Any hazards that have not been eliminated by the generic controls in the risk assessment RA 16 – Lifting loads.</w:t>
      </w:r>
    </w:p>
    <w:p w14:paraId="054A80DD" w14:textId="77777777" w:rsidR="00516332" w:rsidRPr="002B23E3" w:rsidRDefault="00516332" w:rsidP="00DC3B26">
      <w:pPr>
        <w:pStyle w:val="ListParagraph"/>
        <w:widowControl/>
        <w:numPr>
          <w:ilvl w:val="0"/>
          <w:numId w:val="10"/>
        </w:numPr>
        <w:overflowPunct/>
        <w:snapToGrid/>
        <w:spacing w:after="0"/>
        <w:ind w:left="360"/>
        <w:rPr>
          <w:rFonts w:eastAsiaTheme="minorHAnsi" w:cs="Arial"/>
          <w:sz w:val="20"/>
          <w:lang w:eastAsia="en-US"/>
        </w:rPr>
      </w:pPr>
      <w:r w:rsidRPr="002B23E3">
        <w:rPr>
          <w:rFonts w:eastAsiaTheme="minorHAnsi" w:cs="Arial"/>
          <w:sz w:val="20"/>
          <w:lang w:eastAsia="en-US"/>
        </w:rPr>
        <w:t>Any hazards that have not been eliminated by lifting methods in the lift plan.</w:t>
      </w:r>
    </w:p>
    <w:p w14:paraId="054A80DE" w14:textId="77777777" w:rsidR="00A008AF" w:rsidRPr="0075239B" w:rsidRDefault="00A008AF" w:rsidP="002B23E3">
      <w:pPr>
        <w:widowControl/>
        <w:overflowPunct/>
        <w:snapToGrid/>
        <w:spacing w:after="0"/>
        <w:rPr>
          <w:rFonts w:eastAsiaTheme="minorHAnsi" w:cs="Arial"/>
          <w:sz w:val="20"/>
          <w:lang w:eastAsia="en-US"/>
        </w:rPr>
      </w:pPr>
    </w:p>
    <w:p w14:paraId="054A80DF" w14:textId="77777777" w:rsidR="00F6500D" w:rsidRPr="0075239B" w:rsidRDefault="00516332" w:rsidP="0075239B">
      <w:pPr>
        <w:widowControl/>
        <w:overflowPunct/>
        <w:snapToGrid/>
        <w:spacing w:after="0"/>
        <w:rPr>
          <w:rFonts w:eastAsiaTheme="minorHAnsi" w:cs="Arial"/>
          <w:sz w:val="20"/>
          <w:lang w:eastAsia="en-US"/>
        </w:rPr>
      </w:pPr>
      <w:r w:rsidRPr="0075239B">
        <w:rPr>
          <w:rFonts w:eastAsiaTheme="minorHAnsi" w:cs="Arial"/>
          <w:sz w:val="20"/>
          <w:lang w:eastAsia="en-US"/>
        </w:rPr>
        <w:t>The risk assessment shall focus on the specific hazards associated with the lifting operation</w:t>
      </w:r>
      <w:r w:rsidR="00F6500D" w:rsidRPr="0075239B">
        <w:rPr>
          <w:rFonts w:eastAsiaTheme="minorHAnsi" w:cs="Arial"/>
          <w:sz w:val="20"/>
          <w:lang w:eastAsia="en-US"/>
        </w:rPr>
        <w:t>. Where hazards have been identified as continuously re-</w:t>
      </w:r>
      <w:r w:rsidR="00AE741C" w:rsidRPr="0075239B">
        <w:rPr>
          <w:rFonts w:eastAsiaTheme="minorHAnsi" w:cs="Arial"/>
          <w:sz w:val="20"/>
          <w:lang w:eastAsia="en-US"/>
        </w:rPr>
        <w:t>occurring</w:t>
      </w:r>
      <w:r w:rsidR="00F6500D" w:rsidRPr="0075239B">
        <w:rPr>
          <w:rFonts w:eastAsiaTheme="minorHAnsi" w:cs="Arial"/>
          <w:sz w:val="20"/>
          <w:lang w:eastAsia="en-US"/>
        </w:rPr>
        <w:t xml:space="preserve"> and are already covered in RA 16</w:t>
      </w:r>
      <w:r w:rsidRPr="0075239B">
        <w:rPr>
          <w:rFonts w:eastAsiaTheme="minorHAnsi" w:cs="Arial"/>
          <w:sz w:val="20"/>
          <w:lang w:eastAsia="en-US"/>
        </w:rPr>
        <w:t xml:space="preserve"> </w:t>
      </w:r>
      <w:r w:rsidR="00F6500D" w:rsidRPr="0075239B">
        <w:rPr>
          <w:rFonts w:eastAsiaTheme="minorHAnsi" w:cs="Arial"/>
          <w:sz w:val="20"/>
          <w:lang w:eastAsia="en-US"/>
        </w:rPr>
        <w:t xml:space="preserve">or by standard lifting controls, these do not need to be listed on the new task based risk assessment. </w:t>
      </w:r>
    </w:p>
    <w:p w14:paraId="054A80E0" w14:textId="77777777" w:rsidR="00F6500D" w:rsidRPr="0075239B" w:rsidRDefault="00F6500D" w:rsidP="0075239B">
      <w:pPr>
        <w:widowControl/>
        <w:overflowPunct/>
        <w:snapToGrid/>
        <w:spacing w:after="0"/>
        <w:rPr>
          <w:rFonts w:eastAsiaTheme="minorHAnsi" w:cs="Arial"/>
          <w:sz w:val="20"/>
          <w:lang w:eastAsia="en-US"/>
        </w:rPr>
      </w:pPr>
    </w:p>
    <w:p w14:paraId="054A80E1" w14:textId="77777777" w:rsidR="00A008AF" w:rsidRDefault="00F6500D" w:rsidP="0075239B">
      <w:pPr>
        <w:widowControl/>
        <w:overflowPunct/>
        <w:snapToGrid/>
        <w:spacing w:after="0"/>
        <w:rPr>
          <w:rFonts w:eastAsiaTheme="minorHAnsi" w:cs="Arial"/>
          <w:sz w:val="20"/>
          <w:lang w:eastAsia="en-US"/>
        </w:rPr>
      </w:pPr>
      <w:r w:rsidRPr="0075239B">
        <w:rPr>
          <w:rFonts w:eastAsiaTheme="minorHAnsi" w:cs="Arial"/>
          <w:sz w:val="20"/>
          <w:lang w:eastAsia="en-US"/>
        </w:rPr>
        <w:t>For personnel involved in the lifting operation to work effectively and safely as a team, good communication is a vital element. It</w:t>
      </w:r>
      <w:r w:rsidR="00516332" w:rsidRPr="0075239B">
        <w:rPr>
          <w:rFonts w:eastAsiaTheme="minorHAnsi" w:cs="Arial"/>
          <w:sz w:val="20"/>
          <w:lang w:eastAsia="en-US"/>
        </w:rPr>
        <w:t xml:space="preserve"> is therefore critical to highlight and address any potential communication issues during the risk assessment and planning stages</w:t>
      </w:r>
      <w:r w:rsidRPr="0075239B">
        <w:rPr>
          <w:rFonts w:eastAsiaTheme="minorHAnsi" w:cs="Arial"/>
          <w:sz w:val="20"/>
          <w:lang w:eastAsia="en-US"/>
        </w:rPr>
        <w:t>,</w:t>
      </w:r>
      <w:r w:rsidR="00516332" w:rsidRPr="0075239B">
        <w:rPr>
          <w:rFonts w:eastAsiaTheme="minorHAnsi" w:cs="Arial"/>
          <w:sz w:val="20"/>
          <w:lang w:eastAsia="en-US"/>
        </w:rPr>
        <w:t xml:space="preserve"> as well as during the toolbox talk to</w:t>
      </w:r>
      <w:r w:rsidRPr="0075239B">
        <w:rPr>
          <w:rFonts w:eastAsiaTheme="minorHAnsi" w:cs="Arial"/>
          <w:sz w:val="20"/>
          <w:lang w:eastAsia="en-US"/>
        </w:rPr>
        <w:t xml:space="preserve"> ensure effective communications during the actual lifting operation.</w:t>
      </w:r>
    </w:p>
    <w:p w14:paraId="054A80E2" w14:textId="77777777" w:rsidR="002B23E3" w:rsidRDefault="002B23E3" w:rsidP="0075239B">
      <w:pPr>
        <w:widowControl/>
        <w:overflowPunct/>
        <w:snapToGrid/>
        <w:spacing w:after="0"/>
        <w:rPr>
          <w:rFonts w:eastAsiaTheme="minorHAnsi" w:cs="Arial"/>
          <w:sz w:val="20"/>
          <w:lang w:eastAsia="en-US"/>
        </w:rPr>
      </w:pPr>
    </w:p>
    <w:p w14:paraId="054A80E3" w14:textId="77777777" w:rsidR="002B23E3" w:rsidRDefault="002B23E3" w:rsidP="0075239B">
      <w:pPr>
        <w:widowControl/>
        <w:overflowPunct/>
        <w:snapToGrid/>
        <w:spacing w:after="0"/>
        <w:rPr>
          <w:rFonts w:eastAsiaTheme="minorHAnsi" w:cs="Arial"/>
          <w:sz w:val="20"/>
          <w:lang w:eastAsia="en-US"/>
        </w:rPr>
      </w:pPr>
    </w:p>
    <w:p w14:paraId="054A80E4" w14:textId="77777777" w:rsidR="002B23E3" w:rsidRPr="0075239B" w:rsidRDefault="002B23E3" w:rsidP="0075239B">
      <w:pPr>
        <w:widowControl/>
        <w:overflowPunct/>
        <w:snapToGrid/>
        <w:spacing w:after="0"/>
        <w:rPr>
          <w:rFonts w:eastAsiaTheme="minorHAnsi" w:cs="Arial"/>
          <w:sz w:val="20"/>
          <w:lang w:eastAsia="en-US"/>
        </w:rPr>
      </w:pPr>
    </w:p>
    <w:p w14:paraId="054A80E5" w14:textId="694B0FD7" w:rsidR="000A4EFD" w:rsidRPr="002853AA" w:rsidRDefault="0092677E" w:rsidP="002853AA">
      <w:pPr>
        <w:pStyle w:val="ListParagraph"/>
        <w:widowControl/>
        <w:numPr>
          <w:ilvl w:val="1"/>
          <w:numId w:val="3"/>
        </w:numPr>
        <w:overflowPunct/>
        <w:snapToGrid/>
        <w:spacing w:after="0"/>
        <w:ind w:left="426" w:hanging="426"/>
        <w:rPr>
          <w:rFonts w:eastAsiaTheme="minorHAnsi" w:cs="Arial"/>
          <w:b/>
          <w:bCs/>
          <w:szCs w:val="22"/>
          <w:u w:val="single"/>
          <w:lang w:eastAsia="en-US"/>
        </w:rPr>
      </w:pPr>
      <w:r w:rsidRPr="002853AA">
        <w:rPr>
          <w:rFonts w:eastAsiaTheme="minorHAnsi" w:cs="Arial"/>
          <w:b/>
          <w:bCs/>
          <w:szCs w:val="22"/>
          <w:u w:val="single"/>
          <w:lang w:eastAsia="en-US"/>
        </w:rPr>
        <w:lastRenderedPageBreak/>
        <w:t>Pre-lift checks</w:t>
      </w:r>
    </w:p>
    <w:p w14:paraId="054A80E6" w14:textId="77777777" w:rsidR="0092677E" w:rsidRPr="0075239B" w:rsidRDefault="0092677E" w:rsidP="0075239B">
      <w:pPr>
        <w:widowControl/>
        <w:overflowPunct/>
        <w:snapToGrid/>
        <w:spacing w:after="0"/>
        <w:rPr>
          <w:rFonts w:eastAsiaTheme="minorHAnsi" w:cs="Arial"/>
          <w:sz w:val="20"/>
          <w:lang w:eastAsia="en-US"/>
        </w:rPr>
      </w:pPr>
    </w:p>
    <w:p w14:paraId="054A80E7" w14:textId="77777777" w:rsidR="0092677E" w:rsidRPr="0075239B" w:rsidRDefault="0092677E" w:rsidP="0075239B">
      <w:pPr>
        <w:widowControl/>
        <w:overflowPunct/>
        <w:snapToGrid/>
        <w:spacing w:after="0"/>
        <w:rPr>
          <w:rFonts w:eastAsiaTheme="minorHAnsi" w:cs="Arial"/>
          <w:sz w:val="20"/>
          <w:lang w:eastAsia="en-US"/>
        </w:rPr>
      </w:pPr>
      <w:r w:rsidRPr="0075239B">
        <w:rPr>
          <w:rFonts w:eastAsiaTheme="minorHAnsi" w:cs="Arial"/>
          <w:sz w:val="20"/>
          <w:lang w:eastAsia="en-US"/>
        </w:rPr>
        <w:t xml:space="preserve">Prior to the lifting operation commencing, all lifting equipment and accessories shall be subject to a pre-use inspection. </w:t>
      </w:r>
      <w:r w:rsidR="00016572" w:rsidRPr="0075239B">
        <w:rPr>
          <w:rFonts w:eastAsiaTheme="minorHAnsi" w:cs="Arial"/>
          <w:sz w:val="20"/>
          <w:lang w:eastAsia="en-US"/>
        </w:rPr>
        <w:t>In addition, where equipment has been pre-rigged or rigged for some time between lifting operations, a pre-use inspection shall be undertaken prior to the commencing of lifting operations to ensure the equipment is still safe to use.</w:t>
      </w:r>
    </w:p>
    <w:p w14:paraId="054A80E8" w14:textId="77777777" w:rsidR="00016572" w:rsidRPr="0075239B" w:rsidRDefault="00016572" w:rsidP="0075239B">
      <w:pPr>
        <w:widowControl/>
        <w:overflowPunct/>
        <w:snapToGrid/>
        <w:spacing w:after="0"/>
        <w:rPr>
          <w:rFonts w:eastAsiaTheme="minorHAnsi" w:cs="Arial"/>
          <w:sz w:val="20"/>
          <w:lang w:eastAsia="en-US"/>
        </w:rPr>
      </w:pPr>
    </w:p>
    <w:p w14:paraId="054A80E9" w14:textId="6DAD92A1" w:rsidR="0092677E" w:rsidRPr="0075239B" w:rsidRDefault="00016572" w:rsidP="0075239B">
      <w:pPr>
        <w:widowControl/>
        <w:overflowPunct/>
        <w:snapToGrid/>
        <w:spacing w:after="0"/>
        <w:rPr>
          <w:rFonts w:eastAsiaTheme="minorHAnsi" w:cs="Arial"/>
          <w:sz w:val="20"/>
          <w:lang w:eastAsia="en-US"/>
        </w:rPr>
      </w:pPr>
      <w:r w:rsidRPr="0075239B">
        <w:rPr>
          <w:rFonts w:eastAsiaTheme="minorHAnsi" w:cs="Arial"/>
          <w:sz w:val="20"/>
          <w:lang w:eastAsia="en-US"/>
        </w:rPr>
        <w:t>All lifting equipment should be within its 6</w:t>
      </w:r>
      <w:r w:rsidR="00004DD9">
        <w:rPr>
          <w:rFonts w:eastAsiaTheme="minorHAnsi" w:cs="Arial"/>
          <w:sz w:val="20"/>
          <w:lang w:eastAsia="en-US"/>
        </w:rPr>
        <w:t xml:space="preserve"> </w:t>
      </w:r>
      <w:r w:rsidRPr="0075239B">
        <w:rPr>
          <w:rFonts w:eastAsiaTheme="minorHAnsi" w:cs="Arial"/>
          <w:sz w:val="20"/>
          <w:lang w:eastAsia="en-US"/>
        </w:rPr>
        <w:t>month certification or colour coding and the required paperwork to confirm this should be held on site and ma</w:t>
      </w:r>
      <w:r w:rsidR="002B23E3">
        <w:rPr>
          <w:rFonts w:eastAsiaTheme="minorHAnsi" w:cs="Arial"/>
          <w:sz w:val="20"/>
          <w:lang w:eastAsia="en-US"/>
        </w:rPr>
        <w:t>de available on demand.</w:t>
      </w:r>
    </w:p>
    <w:p w14:paraId="054A80EA" w14:textId="77777777" w:rsidR="00AE741C" w:rsidRDefault="00AE741C" w:rsidP="0075239B">
      <w:pPr>
        <w:widowControl/>
        <w:overflowPunct/>
        <w:snapToGrid/>
        <w:spacing w:after="0"/>
        <w:rPr>
          <w:rFonts w:eastAsiaTheme="minorHAnsi" w:cs="Arial"/>
          <w:sz w:val="20"/>
          <w:lang w:eastAsia="en-US"/>
        </w:rPr>
      </w:pPr>
    </w:p>
    <w:p w14:paraId="054A80EB" w14:textId="77777777" w:rsidR="002B23E3" w:rsidRDefault="002B23E3" w:rsidP="0075239B">
      <w:pPr>
        <w:widowControl/>
        <w:overflowPunct/>
        <w:snapToGrid/>
        <w:spacing w:after="0"/>
        <w:rPr>
          <w:rFonts w:eastAsiaTheme="minorHAnsi" w:cs="Arial"/>
          <w:sz w:val="20"/>
          <w:lang w:eastAsia="en-US"/>
        </w:rPr>
      </w:pPr>
    </w:p>
    <w:p w14:paraId="054A80EC" w14:textId="77777777" w:rsidR="002B23E3" w:rsidRPr="0075239B" w:rsidRDefault="002B23E3" w:rsidP="0075239B">
      <w:pPr>
        <w:widowControl/>
        <w:overflowPunct/>
        <w:snapToGrid/>
        <w:spacing w:after="0"/>
        <w:rPr>
          <w:rFonts w:eastAsiaTheme="minorHAnsi" w:cs="Arial"/>
          <w:sz w:val="20"/>
          <w:lang w:eastAsia="en-US"/>
        </w:rPr>
      </w:pPr>
    </w:p>
    <w:p w14:paraId="054A80ED" w14:textId="676A0BC9" w:rsidR="000A4EFD" w:rsidRPr="002101A8" w:rsidRDefault="00F327BB" w:rsidP="002101A8">
      <w:pPr>
        <w:pStyle w:val="ListParagraph"/>
        <w:widowControl/>
        <w:numPr>
          <w:ilvl w:val="1"/>
          <w:numId w:val="3"/>
        </w:numPr>
        <w:overflowPunct/>
        <w:snapToGrid/>
        <w:spacing w:after="0"/>
        <w:ind w:left="426" w:hanging="426"/>
        <w:rPr>
          <w:rFonts w:eastAsiaTheme="minorHAnsi" w:cs="Arial"/>
          <w:b/>
          <w:bCs/>
          <w:szCs w:val="22"/>
          <w:u w:val="single"/>
          <w:lang w:eastAsia="en-US"/>
        </w:rPr>
      </w:pPr>
      <w:r w:rsidRPr="002101A8">
        <w:rPr>
          <w:rFonts w:eastAsiaTheme="minorHAnsi" w:cs="Arial"/>
          <w:b/>
          <w:bCs/>
          <w:szCs w:val="22"/>
          <w:u w:val="single"/>
          <w:lang w:eastAsia="en-US"/>
        </w:rPr>
        <w:t>General slinging and rigging safety</w:t>
      </w:r>
    </w:p>
    <w:p w14:paraId="054A80EE" w14:textId="77777777" w:rsidR="00016572" w:rsidRPr="0075239B" w:rsidRDefault="00016572" w:rsidP="0075239B">
      <w:pPr>
        <w:widowControl/>
        <w:overflowPunct/>
        <w:snapToGrid/>
        <w:spacing w:after="0"/>
        <w:rPr>
          <w:rFonts w:eastAsiaTheme="minorHAnsi" w:cs="Arial"/>
          <w:sz w:val="20"/>
          <w:lang w:eastAsia="en-US"/>
        </w:rPr>
      </w:pPr>
    </w:p>
    <w:p w14:paraId="054A80EF" w14:textId="77777777" w:rsidR="00016572" w:rsidRPr="0075239B" w:rsidRDefault="00016572" w:rsidP="0075239B">
      <w:pPr>
        <w:widowControl/>
        <w:overflowPunct/>
        <w:snapToGrid/>
        <w:spacing w:after="0"/>
        <w:rPr>
          <w:rFonts w:eastAsiaTheme="minorHAnsi" w:cs="Arial"/>
          <w:sz w:val="20"/>
          <w:lang w:eastAsia="en-US"/>
        </w:rPr>
      </w:pPr>
      <w:r w:rsidRPr="0075239B">
        <w:rPr>
          <w:rFonts w:eastAsiaTheme="minorHAnsi" w:cs="Arial"/>
          <w:sz w:val="20"/>
          <w:lang w:eastAsia="en-US"/>
        </w:rPr>
        <w:t>All rigging and slinging of loads must be undertaken by a training and competent pe</w:t>
      </w:r>
      <w:r w:rsidR="00F327BB" w:rsidRPr="0075239B">
        <w:rPr>
          <w:rFonts w:eastAsiaTheme="minorHAnsi" w:cs="Arial"/>
          <w:sz w:val="20"/>
          <w:lang w:eastAsia="en-US"/>
        </w:rPr>
        <w:t>rson, and the following rules should be followed:-</w:t>
      </w:r>
    </w:p>
    <w:p w14:paraId="054A80F0" w14:textId="77777777" w:rsidR="00F327BB" w:rsidRPr="0075239B" w:rsidRDefault="00F327BB" w:rsidP="0075239B">
      <w:pPr>
        <w:widowControl/>
        <w:overflowPunct/>
        <w:snapToGrid/>
        <w:spacing w:after="0"/>
        <w:rPr>
          <w:rFonts w:eastAsiaTheme="minorHAnsi" w:cs="Arial"/>
          <w:sz w:val="20"/>
          <w:lang w:eastAsia="en-US"/>
        </w:rPr>
      </w:pPr>
    </w:p>
    <w:p w14:paraId="054A80F1" w14:textId="77777777" w:rsidR="00F327BB" w:rsidRPr="0075239B" w:rsidRDefault="00F327BB" w:rsidP="00DC3B26">
      <w:pPr>
        <w:pStyle w:val="ListParagraph"/>
        <w:widowControl/>
        <w:numPr>
          <w:ilvl w:val="0"/>
          <w:numId w:val="12"/>
        </w:numPr>
        <w:overflowPunct/>
        <w:snapToGrid/>
        <w:spacing w:after="0"/>
        <w:ind w:left="360"/>
        <w:rPr>
          <w:rFonts w:eastAsiaTheme="minorHAnsi" w:cs="Arial"/>
          <w:sz w:val="20"/>
          <w:lang w:eastAsia="en-US"/>
        </w:rPr>
      </w:pPr>
      <w:r w:rsidRPr="0075239B">
        <w:rPr>
          <w:rFonts w:eastAsiaTheme="minorHAnsi" w:cs="Arial"/>
          <w:sz w:val="20"/>
          <w:lang w:eastAsia="en-US"/>
        </w:rPr>
        <w:t>Don’t commence any lift without knowing the weight of the item.</w:t>
      </w:r>
    </w:p>
    <w:p w14:paraId="054A80F2" w14:textId="77777777" w:rsidR="00F327BB" w:rsidRPr="0075239B" w:rsidRDefault="00F327BB" w:rsidP="00DC3B26">
      <w:pPr>
        <w:pStyle w:val="ListParagraph"/>
        <w:widowControl/>
        <w:numPr>
          <w:ilvl w:val="0"/>
          <w:numId w:val="12"/>
        </w:numPr>
        <w:overflowPunct/>
        <w:snapToGrid/>
        <w:spacing w:after="0"/>
        <w:ind w:left="360"/>
        <w:rPr>
          <w:rFonts w:eastAsiaTheme="minorHAnsi" w:cs="Arial"/>
          <w:sz w:val="20"/>
          <w:lang w:eastAsia="en-US"/>
        </w:rPr>
      </w:pPr>
      <w:r w:rsidRPr="0075239B">
        <w:rPr>
          <w:rFonts w:eastAsiaTheme="minorHAnsi" w:cs="Arial"/>
          <w:sz w:val="20"/>
          <w:lang w:eastAsia="en-US"/>
        </w:rPr>
        <w:t>Don’t make a lift without knowing the lifting equipment’s capacity and its method of use.</w:t>
      </w:r>
    </w:p>
    <w:p w14:paraId="054A80F3" w14:textId="77777777" w:rsidR="00F327BB" w:rsidRPr="0075239B" w:rsidRDefault="00F327BB" w:rsidP="00DC3B26">
      <w:pPr>
        <w:pStyle w:val="ListParagraph"/>
        <w:widowControl/>
        <w:numPr>
          <w:ilvl w:val="0"/>
          <w:numId w:val="12"/>
        </w:numPr>
        <w:overflowPunct/>
        <w:snapToGrid/>
        <w:spacing w:after="0"/>
        <w:ind w:left="360"/>
        <w:rPr>
          <w:rFonts w:eastAsiaTheme="minorHAnsi" w:cs="Arial"/>
          <w:sz w:val="20"/>
          <w:lang w:eastAsia="en-US"/>
        </w:rPr>
      </w:pPr>
      <w:r w:rsidRPr="0075239B">
        <w:rPr>
          <w:rFonts w:eastAsiaTheme="minorHAnsi" w:cs="Arial"/>
          <w:sz w:val="20"/>
          <w:lang w:eastAsia="en-US"/>
        </w:rPr>
        <w:t>Familiarise yourself with the types of slings available for easiest and safest lifting.</w:t>
      </w:r>
    </w:p>
    <w:p w14:paraId="054A80F4" w14:textId="77777777" w:rsidR="00F327BB" w:rsidRPr="0075239B" w:rsidRDefault="00F327BB" w:rsidP="00DC3B26">
      <w:pPr>
        <w:pStyle w:val="ListParagraph"/>
        <w:widowControl/>
        <w:numPr>
          <w:ilvl w:val="0"/>
          <w:numId w:val="12"/>
        </w:numPr>
        <w:overflowPunct/>
        <w:snapToGrid/>
        <w:spacing w:after="0"/>
        <w:ind w:left="360"/>
        <w:rPr>
          <w:rFonts w:eastAsiaTheme="minorHAnsi" w:cs="Arial"/>
          <w:sz w:val="20"/>
          <w:lang w:eastAsia="en-US"/>
        </w:rPr>
      </w:pPr>
      <w:r w:rsidRPr="0075239B">
        <w:rPr>
          <w:rFonts w:eastAsiaTheme="minorHAnsi" w:cs="Arial"/>
          <w:sz w:val="20"/>
          <w:lang w:eastAsia="en-US"/>
        </w:rPr>
        <w:t>Inspect all lifting equipment before and after it is used to make sure it is in good condition.</w:t>
      </w:r>
    </w:p>
    <w:p w14:paraId="054A80F5" w14:textId="77777777" w:rsidR="00F327BB" w:rsidRPr="0075239B" w:rsidRDefault="00F327BB" w:rsidP="00DC3B26">
      <w:pPr>
        <w:pStyle w:val="ListParagraph"/>
        <w:widowControl/>
        <w:numPr>
          <w:ilvl w:val="0"/>
          <w:numId w:val="12"/>
        </w:numPr>
        <w:overflowPunct/>
        <w:snapToGrid/>
        <w:spacing w:after="0"/>
        <w:ind w:left="360"/>
        <w:rPr>
          <w:rFonts w:eastAsiaTheme="minorHAnsi" w:cs="Arial"/>
          <w:sz w:val="20"/>
          <w:lang w:eastAsia="en-US"/>
        </w:rPr>
      </w:pPr>
      <w:r w:rsidRPr="0075239B">
        <w:rPr>
          <w:rFonts w:eastAsiaTheme="minorHAnsi" w:cs="Arial"/>
          <w:sz w:val="20"/>
          <w:lang w:eastAsia="en-US"/>
        </w:rPr>
        <w:t>Report any lifting equipment that appears to be unsafe to the HSE Manager/HSE Advisor immediately.</w:t>
      </w:r>
    </w:p>
    <w:p w14:paraId="054A80F6" w14:textId="77777777" w:rsidR="00F327BB" w:rsidRPr="0075239B" w:rsidRDefault="00F327BB" w:rsidP="00DC3B26">
      <w:pPr>
        <w:pStyle w:val="ListParagraph"/>
        <w:widowControl/>
        <w:numPr>
          <w:ilvl w:val="0"/>
          <w:numId w:val="12"/>
        </w:numPr>
        <w:overflowPunct/>
        <w:snapToGrid/>
        <w:spacing w:after="0"/>
        <w:ind w:left="360"/>
        <w:rPr>
          <w:rFonts w:eastAsiaTheme="minorHAnsi" w:cs="Arial"/>
          <w:sz w:val="20"/>
          <w:lang w:eastAsia="en-US"/>
        </w:rPr>
      </w:pPr>
      <w:r w:rsidRPr="0075239B">
        <w:rPr>
          <w:rFonts w:eastAsiaTheme="minorHAnsi" w:cs="Arial"/>
          <w:sz w:val="20"/>
          <w:lang w:eastAsia="en-US"/>
        </w:rPr>
        <w:t>Remove damaged equipment for general use.</w:t>
      </w:r>
    </w:p>
    <w:p w14:paraId="054A80F7" w14:textId="77777777" w:rsidR="00F327BB" w:rsidRPr="0075239B" w:rsidRDefault="00F327BB" w:rsidP="00DC3B26">
      <w:pPr>
        <w:pStyle w:val="ListParagraph"/>
        <w:widowControl/>
        <w:numPr>
          <w:ilvl w:val="0"/>
          <w:numId w:val="12"/>
        </w:numPr>
        <w:overflowPunct/>
        <w:snapToGrid/>
        <w:spacing w:after="0"/>
        <w:ind w:left="360"/>
        <w:rPr>
          <w:rFonts w:eastAsiaTheme="minorHAnsi" w:cs="Arial"/>
          <w:sz w:val="20"/>
          <w:lang w:eastAsia="en-US"/>
        </w:rPr>
      </w:pPr>
      <w:r w:rsidRPr="0075239B">
        <w:rPr>
          <w:rFonts w:eastAsiaTheme="minorHAnsi" w:cs="Arial"/>
          <w:sz w:val="20"/>
          <w:lang w:eastAsia="en-US"/>
        </w:rPr>
        <w:t xml:space="preserve">Don’t use lifting equipment that is damaged to lift loads lower than the original </w:t>
      </w:r>
      <w:r w:rsidR="00977D59" w:rsidRPr="0075239B">
        <w:rPr>
          <w:rFonts w:eastAsiaTheme="minorHAnsi" w:cs="Arial"/>
          <w:sz w:val="20"/>
          <w:lang w:eastAsia="en-US"/>
        </w:rPr>
        <w:t>rated capacity of the equipment.</w:t>
      </w:r>
    </w:p>
    <w:p w14:paraId="054A80F8" w14:textId="77777777" w:rsidR="004755D8" w:rsidRPr="002B23E3" w:rsidRDefault="00F327BB" w:rsidP="00DC3B26">
      <w:pPr>
        <w:pStyle w:val="ListParagraph"/>
        <w:widowControl/>
        <w:numPr>
          <w:ilvl w:val="0"/>
          <w:numId w:val="12"/>
        </w:numPr>
        <w:overflowPunct/>
        <w:snapToGrid/>
        <w:spacing w:after="0"/>
        <w:ind w:left="360"/>
        <w:rPr>
          <w:rFonts w:eastAsiaTheme="minorHAnsi" w:cs="Arial"/>
          <w:sz w:val="20"/>
          <w:lang w:eastAsia="en-US"/>
        </w:rPr>
      </w:pPr>
      <w:r w:rsidRPr="0075239B">
        <w:rPr>
          <w:rFonts w:eastAsiaTheme="minorHAnsi" w:cs="Arial"/>
          <w:sz w:val="20"/>
          <w:lang w:eastAsia="en-US"/>
        </w:rPr>
        <w:t xml:space="preserve">Don’t move a load </w:t>
      </w:r>
      <w:r w:rsidR="00770749" w:rsidRPr="0075239B">
        <w:rPr>
          <w:rFonts w:eastAsiaTheme="minorHAnsi" w:cs="Arial"/>
          <w:sz w:val="20"/>
          <w:lang w:eastAsia="en-US"/>
        </w:rPr>
        <w:t>if you are not satisfied with the way the load is attached.</w:t>
      </w:r>
    </w:p>
    <w:p w14:paraId="054A80F9" w14:textId="77777777" w:rsidR="004755D8" w:rsidRDefault="004755D8" w:rsidP="0075239B">
      <w:pPr>
        <w:widowControl/>
        <w:overflowPunct/>
        <w:snapToGrid/>
        <w:spacing w:after="0"/>
        <w:rPr>
          <w:rFonts w:eastAsiaTheme="minorHAnsi" w:cs="Arial"/>
          <w:sz w:val="20"/>
          <w:lang w:eastAsia="en-US"/>
        </w:rPr>
      </w:pPr>
    </w:p>
    <w:p w14:paraId="054A80FD" w14:textId="77777777" w:rsidR="002B23E3" w:rsidRPr="0075239B" w:rsidRDefault="002B23E3" w:rsidP="0075239B">
      <w:pPr>
        <w:widowControl/>
        <w:overflowPunct/>
        <w:snapToGrid/>
        <w:spacing w:after="0"/>
        <w:rPr>
          <w:rFonts w:eastAsiaTheme="minorHAnsi" w:cs="Arial"/>
          <w:sz w:val="20"/>
          <w:lang w:eastAsia="en-US"/>
        </w:rPr>
      </w:pPr>
    </w:p>
    <w:p w14:paraId="054A80FE" w14:textId="4C6CF928" w:rsidR="007B5BB4" w:rsidRPr="00104F46" w:rsidRDefault="007B5BB4" w:rsidP="00104F46">
      <w:pPr>
        <w:pStyle w:val="ListParagraph"/>
        <w:widowControl/>
        <w:numPr>
          <w:ilvl w:val="1"/>
          <w:numId w:val="3"/>
        </w:numPr>
        <w:overflowPunct/>
        <w:snapToGrid/>
        <w:spacing w:after="0"/>
        <w:ind w:left="426" w:hanging="426"/>
        <w:rPr>
          <w:rFonts w:eastAsiaTheme="minorHAnsi" w:cs="Arial"/>
          <w:b/>
          <w:bCs/>
          <w:szCs w:val="22"/>
          <w:u w:val="single"/>
          <w:lang w:eastAsia="en-US"/>
        </w:rPr>
      </w:pPr>
      <w:r w:rsidRPr="00104F46">
        <w:rPr>
          <w:rFonts w:eastAsiaTheme="minorHAnsi" w:cs="Arial"/>
          <w:b/>
          <w:bCs/>
          <w:szCs w:val="22"/>
          <w:u w:val="single"/>
          <w:lang w:eastAsia="en-US"/>
        </w:rPr>
        <w:t>Crane set up</w:t>
      </w:r>
    </w:p>
    <w:p w14:paraId="054A80FF" w14:textId="77777777" w:rsidR="007B5BB4" w:rsidRPr="0075239B" w:rsidRDefault="007B5BB4" w:rsidP="0075239B">
      <w:pPr>
        <w:widowControl/>
        <w:overflowPunct/>
        <w:snapToGrid/>
        <w:spacing w:after="0"/>
        <w:rPr>
          <w:rFonts w:eastAsiaTheme="minorHAnsi" w:cs="Arial"/>
          <w:sz w:val="20"/>
          <w:lang w:eastAsia="en-US"/>
        </w:rPr>
      </w:pPr>
    </w:p>
    <w:p w14:paraId="054A8100" w14:textId="77777777" w:rsidR="007B5BB4" w:rsidRPr="0075239B" w:rsidRDefault="007B5BB4" w:rsidP="0075239B">
      <w:pPr>
        <w:widowControl/>
        <w:overflowPunct/>
        <w:snapToGrid/>
        <w:spacing w:after="0"/>
        <w:rPr>
          <w:rFonts w:eastAsiaTheme="minorHAnsi" w:cs="Arial"/>
          <w:sz w:val="20"/>
          <w:lang w:eastAsia="en-US"/>
        </w:rPr>
      </w:pPr>
      <w:r w:rsidRPr="0075239B">
        <w:rPr>
          <w:rFonts w:eastAsiaTheme="minorHAnsi" w:cs="Arial"/>
          <w:sz w:val="20"/>
          <w:lang w:eastAsia="en-US"/>
        </w:rPr>
        <w:t>As part of the pre-lift preparations, the crane driver and the appointed person of lift supervisor should inspect the area where the lift will be made to determine the best location for the crane to set up and the path of travel for the load. Special consideration should be given to lifts made over piping and equipment, instruments, utilities, roadways and areas where personnel travel. The appointed person is responsible for</w:t>
      </w:r>
      <w:r w:rsidR="002B23E3">
        <w:rPr>
          <w:rFonts w:eastAsiaTheme="minorHAnsi" w:cs="Arial"/>
          <w:sz w:val="20"/>
          <w:lang w:eastAsia="en-US"/>
        </w:rPr>
        <w:t xml:space="preserve"> the selection of outrigger mat</w:t>
      </w:r>
      <w:r w:rsidRPr="0075239B">
        <w:rPr>
          <w:rFonts w:eastAsiaTheme="minorHAnsi" w:cs="Arial"/>
          <w:sz w:val="20"/>
          <w:lang w:eastAsia="en-US"/>
        </w:rPr>
        <w:t xml:space="preserve">s and point of set up for critical lifts and a </w:t>
      </w:r>
      <w:r w:rsidR="002A6AE5" w:rsidRPr="0075239B">
        <w:rPr>
          <w:rFonts w:eastAsiaTheme="minorHAnsi" w:cs="Arial"/>
          <w:sz w:val="20"/>
          <w:lang w:eastAsia="en-US"/>
        </w:rPr>
        <w:t>thorough</w:t>
      </w:r>
      <w:r w:rsidRPr="0075239B">
        <w:rPr>
          <w:rFonts w:eastAsiaTheme="minorHAnsi" w:cs="Arial"/>
          <w:sz w:val="20"/>
          <w:lang w:eastAsia="en-US"/>
        </w:rPr>
        <w:t xml:space="preserve"> investigation of the ground-bearing conditions must be made prior to the positioning of the crane</w:t>
      </w:r>
      <w:r w:rsidR="002A6AE5" w:rsidRPr="0075239B">
        <w:rPr>
          <w:rFonts w:eastAsiaTheme="minorHAnsi" w:cs="Arial"/>
          <w:sz w:val="20"/>
          <w:lang w:eastAsia="en-US"/>
        </w:rPr>
        <w:t>. To ensure the safest working conditions, observe the following minimum guidelines when positioning for a lift:-</w:t>
      </w:r>
    </w:p>
    <w:p w14:paraId="054A8101" w14:textId="77777777" w:rsidR="002A6AE5" w:rsidRPr="0075239B" w:rsidRDefault="002A6AE5" w:rsidP="0075239B">
      <w:pPr>
        <w:widowControl/>
        <w:overflowPunct/>
        <w:snapToGrid/>
        <w:spacing w:after="0"/>
        <w:rPr>
          <w:rFonts w:eastAsiaTheme="minorHAnsi" w:cs="Arial"/>
          <w:sz w:val="20"/>
          <w:lang w:eastAsia="en-US"/>
        </w:rPr>
      </w:pPr>
    </w:p>
    <w:p w14:paraId="054A8102" w14:textId="77777777" w:rsidR="002A6AE5" w:rsidRPr="0075239B" w:rsidRDefault="002A6AE5" w:rsidP="00DC3B26">
      <w:pPr>
        <w:pStyle w:val="ListParagraph"/>
        <w:widowControl/>
        <w:numPr>
          <w:ilvl w:val="0"/>
          <w:numId w:val="13"/>
        </w:numPr>
        <w:overflowPunct/>
        <w:snapToGrid/>
        <w:spacing w:after="0"/>
        <w:ind w:left="360"/>
        <w:rPr>
          <w:rFonts w:eastAsiaTheme="minorHAnsi" w:cs="Arial"/>
          <w:sz w:val="20"/>
          <w:lang w:eastAsia="en-US"/>
        </w:rPr>
      </w:pPr>
      <w:r w:rsidRPr="0075239B">
        <w:rPr>
          <w:rFonts w:eastAsiaTheme="minorHAnsi" w:cs="Arial"/>
          <w:sz w:val="20"/>
          <w:lang w:eastAsia="en-US"/>
        </w:rPr>
        <w:t>Thoroughly check the surface conditions to ensure they will support the intended load.</w:t>
      </w:r>
    </w:p>
    <w:p w14:paraId="054A8103" w14:textId="77777777" w:rsidR="002A6AE5" w:rsidRPr="0075239B" w:rsidRDefault="002A6AE5" w:rsidP="00DC3B26">
      <w:pPr>
        <w:pStyle w:val="ListParagraph"/>
        <w:widowControl/>
        <w:numPr>
          <w:ilvl w:val="0"/>
          <w:numId w:val="13"/>
        </w:numPr>
        <w:overflowPunct/>
        <w:snapToGrid/>
        <w:spacing w:after="0"/>
        <w:ind w:left="360"/>
        <w:rPr>
          <w:rFonts w:eastAsiaTheme="minorHAnsi" w:cs="Arial"/>
          <w:sz w:val="20"/>
          <w:lang w:eastAsia="en-US"/>
        </w:rPr>
      </w:pPr>
      <w:r w:rsidRPr="0075239B">
        <w:rPr>
          <w:rFonts w:eastAsiaTheme="minorHAnsi" w:cs="Arial"/>
          <w:sz w:val="20"/>
          <w:lang w:eastAsia="en-US"/>
        </w:rPr>
        <w:t>Make inquiries regarding the presence of voids beneath the surface, such as loose fill, conduit, drainage channels, etc.</w:t>
      </w:r>
    </w:p>
    <w:p w14:paraId="054A8104" w14:textId="77777777" w:rsidR="002A6AE5" w:rsidRPr="0075239B" w:rsidRDefault="002A6AE5" w:rsidP="00DC3B26">
      <w:pPr>
        <w:pStyle w:val="ListParagraph"/>
        <w:widowControl/>
        <w:numPr>
          <w:ilvl w:val="0"/>
          <w:numId w:val="13"/>
        </w:numPr>
        <w:overflowPunct/>
        <w:snapToGrid/>
        <w:spacing w:after="0"/>
        <w:ind w:left="360"/>
        <w:rPr>
          <w:rFonts w:eastAsiaTheme="minorHAnsi" w:cs="Arial"/>
          <w:sz w:val="20"/>
          <w:lang w:eastAsia="en-US"/>
        </w:rPr>
      </w:pPr>
      <w:r w:rsidRPr="0075239B">
        <w:rPr>
          <w:rFonts w:eastAsiaTheme="minorHAnsi" w:cs="Arial"/>
          <w:sz w:val="20"/>
          <w:lang w:eastAsia="en-US"/>
        </w:rPr>
        <w:t>Use outrigger mats at least 2ft wider than the outrigger plate to distribute loads over a greater area in order to reduce the possibility of surface failure.</w:t>
      </w:r>
    </w:p>
    <w:p w14:paraId="054A8105" w14:textId="77777777" w:rsidR="002A6AE5" w:rsidRPr="0075239B" w:rsidRDefault="002A6AE5" w:rsidP="00DC3B26">
      <w:pPr>
        <w:pStyle w:val="ListParagraph"/>
        <w:widowControl/>
        <w:numPr>
          <w:ilvl w:val="0"/>
          <w:numId w:val="13"/>
        </w:numPr>
        <w:overflowPunct/>
        <w:snapToGrid/>
        <w:spacing w:after="0"/>
        <w:ind w:left="360"/>
        <w:rPr>
          <w:rFonts w:eastAsiaTheme="minorHAnsi" w:cs="Arial"/>
          <w:sz w:val="20"/>
          <w:lang w:eastAsia="en-US"/>
        </w:rPr>
      </w:pPr>
      <w:r w:rsidRPr="0075239B">
        <w:rPr>
          <w:rFonts w:eastAsiaTheme="minorHAnsi" w:cs="Arial"/>
          <w:sz w:val="20"/>
          <w:lang w:eastAsia="en-US"/>
        </w:rPr>
        <w:t>Level and centre the mats beneath the outrigger pads. Mats should be strong enough to prevent crushing, free from defects, and of sufficient width a</w:t>
      </w:r>
      <w:r w:rsidR="002B23E3">
        <w:rPr>
          <w:rFonts w:eastAsiaTheme="minorHAnsi" w:cs="Arial"/>
          <w:sz w:val="20"/>
          <w:lang w:eastAsia="en-US"/>
        </w:rPr>
        <w:t>n</w:t>
      </w:r>
      <w:r w:rsidRPr="0075239B">
        <w:rPr>
          <w:rFonts w:eastAsiaTheme="minorHAnsi" w:cs="Arial"/>
          <w:sz w:val="20"/>
          <w:lang w:eastAsia="en-US"/>
        </w:rPr>
        <w:t>d length to prevent shifting or toppling under a load.</w:t>
      </w:r>
    </w:p>
    <w:p w14:paraId="054A8106" w14:textId="77777777" w:rsidR="002A6AE5" w:rsidRPr="0075239B" w:rsidRDefault="002A6AE5" w:rsidP="00DC3B26">
      <w:pPr>
        <w:pStyle w:val="ListParagraph"/>
        <w:widowControl/>
        <w:numPr>
          <w:ilvl w:val="0"/>
          <w:numId w:val="13"/>
        </w:numPr>
        <w:overflowPunct/>
        <w:snapToGrid/>
        <w:spacing w:after="0"/>
        <w:ind w:left="360"/>
        <w:rPr>
          <w:rFonts w:eastAsiaTheme="minorHAnsi" w:cs="Arial"/>
          <w:sz w:val="20"/>
          <w:lang w:eastAsia="en-US"/>
        </w:rPr>
      </w:pPr>
      <w:r w:rsidRPr="0075239B">
        <w:rPr>
          <w:rFonts w:eastAsiaTheme="minorHAnsi" w:cs="Arial"/>
          <w:sz w:val="20"/>
          <w:lang w:eastAsia="en-US"/>
        </w:rPr>
        <w:t>Re</w:t>
      </w:r>
      <w:r w:rsidR="002B23E3">
        <w:rPr>
          <w:rFonts w:eastAsiaTheme="minorHAnsi" w:cs="Arial"/>
          <w:sz w:val="20"/>
          <w:lang w:eastAsia="en-US"/>
        </w:rPr>
        <w:t>-</w:t>
      </w:r>
      <w:r w:rsidRPr="0075239B">
        <w:rPr>
          <w:rFonts w:eastAsiaTheme="minorHAnsi" w:cs="Arial"/>
          <w:sz w:val="20"/>
          <w:lang w:eastAsia="en-US"/>
        </w:rPr>
        <w:t>check mat positions and integrity after each lift.</w:t>
      </w:r>
    </w:p>
    <w:p w14:paraId="054A8107" w14:textId="77777777" w:rsidR="007B5BB4" w:rsidRPr="0075239B" w:rsidRDefault="007B5BB4" w:rsidP="002B23E3">
      <w:pPr>
        <w:pStyle w:val="ListParagraph"/>
        <w:widowControl/>
        <w:overflowPunct/>
        <w:snapToGrid/>
        <w:spacing w:after="0"/>
        <w:ind w:left="360"/>
        <w:rPr>
          <w:rFonts w:eastAsiaTheme="minorHAnsi" w:cs="Arial"/>
          <w:sz w:val="20"/>
          <w:lang w:eastAsia="en-US"/>
        </w:rPr>
      </w:pPr>
    </w:p>
    <w:p w14:paraId="054A8108" w14:textId="77777777" w:rsidR="004755D8" w:rsidRPr="0075239B" w:rsidRDefault="004755D8" w:rsidP="0075239B">
      <w:pPr>
        <w:pStyle w:val="ListParagraph"/>
        <w:widowControl/>
        <w:overflowPunct/>
        <w:snapToGrid/>
        <w:spacing w:after="0"/>
        <w:rPr>
          <w:rFonts w:eastAsiaTheme="minorHAnsi" w:cs="Arial"/>
          <w:sz w:val="20"/>
          <w:lang w:eastAsia="en-US"/>
        </w:rPr>
      </w:pPr>
    </w:p>
    <w:p w14:paraId="054A8109" w14:textId="6124CAE5" w:rsidR="00FD21EE" w:rsidRPr="00EE41F5" w:rsidRDefault="004755D8" w:rsidP="00EE41F5">
      <w:pPr>
        <w:pStyle w:val="ListParagraph"/>
        <w:widowControl/>
        <w:numPr>
          <w:ilvl w:val="1"/>
          <w:numId w:val="3"/>
        </w:numPr>
        <w:overflowPunct/>
        <w:snapToGrid/>
        <w:spacing w:after="0"/>
        <w:ind w:left="426" w:hanging="426"/>
        <w:rPr>
          <w:rFonts w:eastAsiaTheme="minorHAnsi" w:cs="Arial"/>
          <w:b/>
          <w:bCs/>
          <w:szCs w:val="22"/>
          <w:u w:val="single"/>
          <w:lang w:eastAsia="en-US"/>
        </w:rPr>
      </w:pPr>
      <w:r w:rsidRPr="00EE41F5">
        <w:rPr>
          <w:rFonts w:eastAsiaTheme="minorHAnsi" w:cs="Arial"/>
          <w:b/>
          <w:bCs/>
          <w:szCs w:val="22"/>
          <w:u w:val="single"/>
          <w:lang w:eastAsia="en-US"/>
        </w:rPr>
        <w:t>Lifting from uncertified steelwork</w:t>
      </w:r>
    </w:p>
    <w:p w14:paraId="054A810A" w14:textId="77777777" w:rsidR="00FD21EE" w:rsidRPr="0075239B" w:rsidRDefault="00FD21EE" w:rsidP="0075239B">
      <w:pPr>
        <w:widowControl/>
        <w:overflowPunct/>
        <w:snapToGrid/>
        <w:spacing w:after="0"/>
        <w:rPr>
          <w:rFonts w:eastAsiaTheme="minorHAnsi" w:cs="Arial"/>
          <w:sz w:val="20"/>
          <w:u w:val="single"/>
          <w:lang w:eastAsia="en-US"/>
        </w:rPr>
      </w:pPr>
    </w:p>
    <w:p w14:paraId="054A810B" w14:textId="77777777" w:rsidR="004755D8" w:rsidRPr="0075239B" w:rsidRDefault="004755D8" w:rsidP="0075239B">
      <w:pPr>
        <w:widowControl/>
        <w:overflowPunct/>
        <w:snapToGrid/>
        <w:spacing w:after="0"/>
        <w:rPr>
          <w:rFonts w:eastAsiaTheme="minorHAnsi" w:cs="Arial"/>
          <w:sz w:val="20"/>
          <w:lang w:eastAsia="en-US"/>
        </w:rPr>
      </w:pPr>
      <w:r w:rsidRPr="0075239B">
        <w:rPr>
          <w:rFonts w:eastAsiaTheme="minorHAnsi" w:cs="Arial"/>
          <w:sz w:val="20"/>
          <w:lang w:eastAsia="en-US"/>
        </w:rPr>
        <w:t>For lifting operations it is critical to assess pre-existing loads in structural steel work before the addition of further loading from lifting operations in order to ensure it is of sufficient strength to bare the load being lifted.</w:t>
      </w:r>
    </w:p>
    <w:p w14:paraId="054A810C" w14:textId="77777777" w:rsidR="004755D8" w:rsidRPr="0075239B" w:rsidRDefault="004755D8" w:rsidP="0075239B">
      <w:pPr>
        <w:widowControl/>
        <w:overflowPunct/>
        <w:snapToGrid/>
        <w:spacing w:after="0"/>
        <w:rPr>
          <w:rFonts w:eastAsiaTheme="minorHAnsi" w:cs="Arial"/>
          <w:sz w:val="20"/>
          <w:lang w:eastAsia="en-US"/>
        </w:rPr>
      </w:pPr>
    </w:p>
    <w:p w14:paraId="054A810D" w14:textId="77777777" w:rsidR="004755D8" w:rsidRPr="0075239B" w:rsidRDefault="004755D8" w:rsidP="0075239B">
      <w:pPr>
        <w:widowControl/>
        <w:overflowPunct/>
        <w:snapToGrid/>
        <w:spacing w:after="0"/>
        <w:rPr>
          <w:rFonts w:eastAsiaTheme="minorHAnsi" w:cs="Arial"/>
          <w:sz w:val="20"/>
          <w:lang w:eastAsia="en-US"/>
        </w:rPr>
      </w:pPr>
      <w:r w:rsidRPr="0075239B">
        <w:rPr>
          <w:rFonts w:eastAsiaTheme="minorHAnsi" w:cs="Arial"/>
          <w:sz w:val="20"/>
          <w:lang w:eastAsia="en-US"/>
        </w:rPr>
        <w:t>Once an anchor point has been identified as uncertified steelwork by the appointed person undertaking the lift plan or the lift supervisor, the anchor point must be load tested to verify its integrity before it can be used.</w:t>
      </w:r>
    </w:p>
    <w:p w14:paraId="054A810E" w14:textId="77777777" w:rsidR="004755D8" w:rsidRPr="0075239B" w:rsidRDefault="004755D8" w:rsidP="0075239B">
      <w:pPr>
        <w:widowControl/>
        <w:overflowPunct/>
        <w:snapToGrid/>
        <w:spacing w:after="0"/>
        <w:rPr>
          <w:rFonts w:eastAsiaTheme="minorHAnsi" w:cs="Arial"/>
          <w:sz w:val="20"/>
          <w:lang w:eastAsia="en-US"/>
        </w:rPr>
      </w:pPr>
    </w:p>
    <w:p w14:paraId="054A810F" w14:textId="77777777" w:rsidR="00D6464F" w:rsidRPr="0075239B" w:rsidRDefault="00D6464F" w:rsidP="0075239B">
      <w:pPr>
        <w:widowControl/>
        <w:overflowPunct/>
        <w:snapToGrid/>
        <w:spacing w:after="0"/>
        <w:rPr>
          <w:rFonts w:eastAsiaTheme="minorHAnsi" w:cs="Arial"/>
          <w:sz w:val="20"/>
          <w:lang w:eastAsia="en-US"/>
        </w:rPr>
      </w:pPr>
    </w:p>
    <w:p w14:paraId="054A8110" w14:textId="021302F1" w:rsidR="004755D8" w:rsidRPr="00EE0C8A" w:rsidRDefault="002A6AE5" w:rsidP="00EE0C8A">
      <w:pPr>
        <w:pStyle w:val="ListParagraph"/>
        <w:widowControl/>
        <w:numPr>
          <w:ilvl w:val="1"/>
          <w:numId w:val="3"/>
        </w:numPr>
        <w:overflowPunct/>
        <w:snapToGrid/>
        <w:spacing w:after="0"/>
        <w:ind w:left="426" w:hanging="426"/>
        <w:rPr>
          <w:rFonts w:eastAsiaTheme="minorHAnsi" w:cs="Arial"/>
          <w:b/>
          <w:bCs/>
          <w:szCs w:val="22"/>
          <w:u w:val="single"/>
          <w:lang w:eastAsia="en-US"/>
        </w:rPr>
      </w:pPr>
      <w:r w:rsidRPr="00EE0C8A">
        <w:rPr>
          <w:rFonts w:eastAsiaTheme="minorHAnsi" w:cs="Arial"/>
          <w:b/>
          <w:bCs/>
          <w:szCs w:val="22"/>
          <w:u w:val="single"/>
          <w:lang w:eastAsia="en-US"/>
        </w:rPr>
        <w:lastRenderedPageBreak/>
        <w:t>Lifting area</w:t>
      </w:r>
    </w:p>
    <w:p w14:paraId="054A8111" w14:textId="77777777" w:rsidR="002A6AE5" w:rsidRPr="0075239B" w:rsidRDefault="002A6AE5" w:rsidP="0075239B">
      <w:pPr>
        <w:widowControl/>
        <w:overflowPunct/>
        <w:snapToGrid/>
        <w:spacing w:after="0"/>
        <w:rPr>
          <w:rFonts w:eastAsiaTheme="minorHAnsi" w:cs="Arial"/>
          <w:sz w:val="20"/>
          <w:lang w:eastAsia="en-US"/>
        </w:rPr>
      </w:pPr>
    </w:p>
    <w:p w14:paraId="054A8112" w14:textId="77777777" w:rsidR="002A6AE5" w:rsidRPr="0075239B" w:rsidRDefault="00CD46D9" w:rsidP="0075239B">
      <w:pPr>
        <w:widowControl/>
        <w:overflowPunct/>
        <w:snapToGrid/>
        <w:spacing w:after="0"/>
        <w:rPr>
          <w:rFonts w:eastAsiaTheme="minorHAnsi" w:cs="Arial"/>
          <w:sz w:val="20"/>
          <w:lang w:eastAsia="en-US"/>
        </w:rPr>
      </w:pPr>
      <w:r w:rsidRPr="0075239B">
        <w:rPr>
          <w:rFonts w:eastAsiaTheme="minorHAnsi" w:cs="Arial"/>
          <w:sz w:val="20"/>
          <w:lang w:eastAsia="en-US"/>
        </w:rPr>
        <w:t>Barricade tape shall be placed around the swing radius of the lift to prevent unauthorised people from entering the area where the lift is taking place. Any exception must be approved collectively by the lift supervisor, lift party, crane operator and the HSE Advisor.</w:t>
      </w:r>
    </w:p>
    <w:p w14:paraId="054A8113" w14:textId="77777777" w:rsidR="00CD46D9" w:rsidRPr="0075239B" w:rsidRDefault="00CD46D9" w:rsidP="0075239B">
      <w:pPr>
        <w:widowControl/>
        <w:overflowPunct/>
        <w:snapToGrid/>
        <w:spacing w:after="0"/>
        <w:rPr>
          <w:rFonts w:eastAsiaTheme="minorHAnsi" w:cs="Arial"/>
          <w:sz w:val="20"/>
          <w:lang w:eastAsia="en-US"/>
        </w:rPr>
      </w:pPr>
    </w:p>
    <w:p w14:paraId="054A8114" w14:textId="3AA9532E" w:rsidR="00CD46D9" w:rsidRPr="0075239B" w:rsidRDefault="00CD46D9" w:rsidP="0075239B">
      <w:pPr>
        <w:widowControl/>
        <w:overflowPunct/>
        <w:snapToGrid/>
        <w:spacing w:after="0"/>
        <w:rPr>
          <w:rFonts w:eastAsiaTheme="minorHAnsi" w:cs="Arial"/>
          <w:sz w:val="20"/>
          <w:lang w:eastAsia="en-US"/>
        </w:rPr>
      </w:pPr>
      <w:r w:rsidRPr="0075239B">
        <w:rPr>
          <w:rFonts w:eastAsiaTheme="minorHAnsi" w:cs="Arial"/>
          <w:sz w:val="20"/>
          <w:lang w:eastAsia="en-US"/>
        </w:rPr>
        <w:t>Only designated and authorised employees will be allow</w:t>
      </w:r>
      <w:r w:rsidR="002B23E3">
        <w:rPr>
          <w:rFonts w:eastAsiaTheme="minorHAnsi" w:cs="Arial"/>
          <w:sz w:val="20"/>
          <w:lang w:eastAsia="en-US"/>
        </w:rPr>
        <w:t>ed inside the barricaded area. T</w:t>
      </w:r>
      <w:r w:rsidRPr="0075239B">
        <w:rPr>
          <w:rFonts w:eastAsiaTheme="minorHAnsi" w:cs="Arial"/>
          <w:sz w:val="20"/>
          <w:lang w:eastAsia="en-US"/>
        </w:rPr>
        <w:t>he crane operator has final say as to who is allowed in the designated area. Typically</w:t>
      </w:r>
      <w:r w:rsidR="00860F6B">
        <w:rPr>
          <w:rFonts w:eastAsiaTheme="minorHAnsi" w:cs="Arial"/>
          <w:sz w:val="20"/>
          <w:lang w:eastAsia="en-US"/>
        </w:rPr>
        <w:t>,</w:t>
      </w:r>
      <w:r w:rsidRPr="0075239B">
        <w:rPr>
          <w:rFonts w:eastAsiaTheme="minorHAnsi" w:cs="Arial"/>
          <w:sz w:val="20"/>
          <w:lang w:eastAsia="en-US"/>
        </w:rPr>
        <w:t xml:space="preserve"> this should only be the rigger and lift party directly involved in the lift.</w:t>
      </w:r>
    </w:p>
    <w:p w14:paraId="054A8115" w14:textId="77777777" w:rsidR="00CD46D9" w:rsidRPr="0075239B" w:rsidRDefault="00CD46D9" w:rsidP="0075239B">
      <w:pPr>
        <w:widowControl/>
        <w:overflowPunct/>
        <w:snapToGrid/>
        <w:spacing w:after="0"/>
        <w:rPr>
          <w:rFonts w:eastAsiaTheme="minorHAnsi" w:cs="Arial"/>
          <w:sz w:val="20"/>
          <w:lang w:eastAsia="en-US"/>
        </w:rPr>
      </w:pPr>
    </w:p>
    <w:p w14:paraId="054A8116" w14:textId="77777777" w:rsidR="00D6464F" w:rsidRPr="0075239B" w:rsidRDefault="00D6464F" w:rsidP="0075239B">
      <w:pPr>
        <w:widowControl/>
        <w:overflowPunct/>
        <w:snapToGrid/>
        <w:spacing w:after="0"/>
        <w:rPr>
          <w:rFonts w:eastAsiaTheme="minorHAnsi" w:cs="Arial"/>
          <w:sz w:val="20"/>
          <w:lang w:eastAsia="en-US"/>
        </w:rPr>
      </w:pPr>
    </w:p>
    <w:p w14:paraId="054A8117" w14:textId="6F8AAB96" w:rsidR="00CD46D9" w:rsidRPr="00663946" w:rsidRDefault="00CD46D9" w:rsidP="00663946">
      <w:pPr>
        <w:pStyle w:val="ListParagraph"/>
        <w:widowControl/>
        <w:numPr>
          <w:ilvl w:val="1"/>
          <w:numId w:val="3"/>
        </w:numPr>
        <w:overflowPunct/>
        <w:snapToGrid/>
        <w:spacing w:after="0"/>
        <w:ind w:left="426" w:hanging="426"/>
        <w:rPr>
          <w:rFonts w:eastAsiaTheme="minorHAnsi" w:cs="Arial"/>
          <w:b/>
          <w:bCs/>
          <w:szCs w:val="22"/>
          <w:u w:val="single"/>
          <w:lang w:eastAsia="en-US"/>
        </w:rPr>
      </w:pPr>
      <w:r w:rsidRPr="00663946">
        <w:rPr>
          <w:rFonts w:eastAsiaTheme="minorHAnsi" w:cs="Arial"/>
          <w:b/>
          <w:bCs/>
          <w:szCs w:val="22"/>
          <w:u w:val="single"/>
          <w:lang w:eastAsia="en-US"/>
        </w:rPr>
        <w:t>Commencing the lift</w:t>
      </w:r>
    </w:p>
    <w:p w14:paraId="054A8118" w14:textId="77777777" w:rsidR="00CD46D9" w:rsidRPr="0075239B" w:rsidRDefault="00CD46D9" w:rsidP="0075239B">
      <w:pPr>
        <w:widowControl/>
        <w:overflowPunct/>
        <w:snapToGrid/>
        <w:spacing w:after="0"/>
        <w:rPr>
          <w:rFonts w:eastAsiaTheme="minorHAnsi" w:cs="Arial"/>
          <w:sz w:val="20"/>
          <w:lang w:eastAsia="en-US"/>
        </w:rPr>
      </w:pPr>
    </w:p>
    <w:p w14:paraId="054A8119" w14:textId="77777777" w:rsidR="00CD46D9" w:rsidRPr="0075239B" w:rsidRDefault="00CD46D9" w:rsidP="0075239B">
      <w:pPr>
        <w:widowControl/>
        <w:overflowPunct/>
        <w:snapToGrid/>
        <w:spacing w:after="0"/>
        <w:rPr>
          <w:rFonts w:eastAsiaTheme="minorHAnsi" w:cs="Arial"/>
          <w:sz w:val="20"/>
          <w:lang w:eastAsia="en-US"/>
        </w:rPr>
      </w:pPr>
      <w:r w:rsidRPr="0075239B">
        <w:rPr>
          <w:rFonts w:eastAsiaTheme="minorHAnsi" w:cs="Arial"/>
          <w:sz w:val="20"/>
          <w:lang w:eastAsia="en-US"/>
        </w:rPr>
        <w:t>The crane operator will sound the crane horn or initiate some other type of audible alarm prior to making the lift to alert everyone that the lift is being made.</w:t>
      </w:r>
    </w:p>
    <w:p w14:paraId="054A811A" w14:textId="77777777" w:rsidR="00F23CBF" w:rsidRPr="0075239B" w:rsidRDefault="00F23CBF" w:rsidP="0075239B">
      <w:pPr>
        <w:widowControl/>
        <w:overflowPunct/>
        <w:snapToGrid/>
        <w:spacing w:after="0"/>
        <w:rPr>
          <w:rFonts w:eastAsiaTheme="minorHAnsi" w:cs="Arial"/>
          <w:sz w:val="20"/>
          <w:lang w:eastAsia="en-US"/>
        </w:rPr>
      </w:pPr>
    </w:p>
    <w:p w14:paraId="054A811B" w14:textId="77777777" w:rsidR="00F23CBF" w:rsidRPr="0075239B" w:rsidRDefault="00F23CBF" w:rsidP="0075239B">
      <w:pPr>
        <w:widowControl/>
        <w:overflowPunct/>
        <w:snapToGrid/>
        <w:spacing w:after="0"/>
        <w:rPr>
          <w:rFonts w:eastAsiaTheme="minorHAnsi" w:cs="Arial"/>
          <w:sz w:val="20"/>
          <w:lang w:eastAsia="en-US"/>
        </w:rPr>
      </w:pPr>
      <w:r w:rsidRPr="0075239B">
        <w:rPr>
          <w:rFonts w:eastAsiaTheme="minorHAnsi" w:cs="Arial"/>
          <w:sz w:val="20"/>
          <w:lang w:eastAsia="en-US"/>
        </w:rPr>
        <w:t>The boom should always be directly above the load when lifting, never side-load a boom or use the crane to push or pull a load.</w:t>
      </w:r>
    </w:p>
    <w:p w14:paraId="054A811C" w14:textId="77777777" w:rsidR="00F23CBF" w:rsidRPr="0075239B" w:rsidRDefault="00F23CBF" w:rsidP="0075239B">
      <w:pPr>
        <w:widowControl/>
        <w:overflowPunct/>
        <w:snapToGrid/>
        <w:spacing w:after="0"/>
        <w:rPr>
          <w:rFonts w:eastAsiaTheme="minorHAnsi" w:cs="Arial"/>
          <w:sz w:val="20"/>
          <w:lang w:eastAsia="en-US"/>
        </w:rPr>
      </w:pPr>
    </w:p>
    <w:p w14:paraId="054A811D" w14:textId="77777777" w:rsidR="00F23CBF" w:rsidRPr="0075239B" w:rsidRDefault="00F23CBF" w:rsidP="0075239B">
      <w:pPr>
        <w:widowControl/>
        <w:overflowPunct/>
        <w:snapToGrid/>
        <w:spacing w:after="0"/>
        <w:rPr>
          <w:rFonts w:eastAsiaTheme="minorHAnsi" w:cs="Arial"/>
          <w:sz w:val="20"/>
          <w:lang w:eastAsia="en-US"/>
        </w:rPr>
      </w:pPr>
      <w:r w:rsidRPr="0075239B">
        <w:rPr>
          <w:rFonts w:eastAsiaTheme="minorHAnsi" w:cs="Arial"/>
          <w:sz w:val="20"/>
          <w:lang w:eastAsia="en-US"/>
        </w:rPr>
        <w:t>The crane operator is ultimately responsible for the lift and if there are any doubts or uncertainties about the equipment, rigging, set up, load chart interpretations, or the load, it is the crane operator’s responsibility to halt proceedings until the appropriate authority has been consulted.</w:t>
      </w:r>
    </w:p>
    <w:p w14:paraId="054A811E" w14:textId="77777777" w:rsidR="00F23CBF" w:rsidRPr="0075239B" w:rsidRDefault="00F23CBF" w:rsidP="0075239B">
      <w:pPr>
        <w:widowControl/>
        <w:overflowPunct/>
        <w:snapToGrid/>
        <w:spacing w:after="0"/>
        <w:rPr>
          <w:rFonts w:eastAsiaTheme="minorHAnsi" w:cs="Arial"/>
          <w:sz w:val="20"/>
          <w:lang w:eastAsia="en-US"/>
        </w:rPr>
      </w:pPr>
    </w:p>
    <w:p w14:paraId="054A811F" w14:textId="77777777" w:rsidR="002B23E3" w:rsidRDefault="002B23E3" w:rsidP="0075239B">
      <w:pPr>
        <w:widowControl/>
        <w:overflowPunct/>
        <w:snapToGrid/>
        <w:spacing w:after="0"/>
        <w:rPr>
          <w:rFonts w:eastAsiaTheme="minorHAnsi" w:cs="Arial"/>
          <w:sz w:val="20"/>
          <w:lang w:eastAsia="en-US"/>
        </w:rPr>
      </w:pPr>
    </w:p>
    <w:p w14:paraId="054A8121" w14:textId="58DEAE6B" w:rsidR="003E509A" w:rsidRPr="00663946" w:rsidRDefault="003E509A" w:rsidP="00663946">
      <w:pPr>
        <w:pStyle w:val="ListParagraph"/>
        <w:widowControl/>
        <w:numPr>
          <w:ilvl w:val="1"/>
          <w:numId w:val="3"/>
        </w:numPr>
        <w:overflowPunct/>
        <w:snapToGrid/>
        <w:spacing w:after="0"/>
        <w:ind w:left="426" w:hanging="426"/>
        <w:rPr>
          <w:rFonts w:eastAsiaTheme="minorHAnsi" w:cs="Arial"/>
          <w:b/>
          <w:bCs/>
          <w:szCs w:val="22"/>
          <w:u w:val="single"/>
          <w:lang w:eastAsia="en-US"/>
        </w:rPr>
      </w:pPr>
      <w:r w:rsidRPr="00663946">
        <w:rPr>
          <w:rFonts w:eastAsiaTheme="minorHAnsi" w:cs="Arial"/>
          <w:b/>
          <w:bCs/>
          <w:szCs w:val="22"/>
          <w:u w:val="single"/>
          <w:lang w:eastAsia="en-US"/>
        </w:rPr>
        <w:t>Communication</w:t>
      </w:r>
    </w:p>
    <w:p w14:paraId="054A8122" w14:textId="77777777" w:rsidR="003E509A" w:rsidRPr="0075239B" w:rsidRDefault="003E509A" w:rsidP="0075239B">
      <w:pPr>
        <w:widowControl/>
        <w:overflowPunct/>
        <w:snapToGrid/>
        <w:spacing w:after="0"/>
        <w:rPr>
          <w:rFonts w:eastAsiaTheme="minorHAnsi" w:cs="Arial"/>
          <w:sz w:val="20"/>
          <w:lang w:eastAsia="en-US"/>
        </w:rPr>
      </w:pPr>
    </w:p>
    <w:p w14:paraId="054A8123" w14:textId="77777777" w:rsidR="003E509A" w:rsidRPr="0075239B" w:rsidRDefault="00CD46D9" w:rsidP="0075239B">
      <w:pPr>
        <w:widowControl/>
        <w:overflowPunct/>
        <w:snapToGrid/>
        <w:spacing w:after="0"/>
        <w:rPr>
          <w:rFonts w:eastAsiaTheme="minorHAnsi" w:cs="Arial"/>
          <w:sz w:val="20"/>
          <w:lang w:eastAsia="en-US"/>
        </w:rPr>
      </w:pPr>
      <w:r w:rsidRPr="0075239B">
        <w:rPr>
          <w:rFonts w:eastAsiaTheme="minorHAnsi" w:cs="Arial"/>
          <w:sz w:val="20"/>
          <w:lang w:eastAsia="en-US"/>
        </w:rPr>
        <w:t>The crane operator shall respond to signals only from the appointed signal person or by radio contact. The crane operator shall obey an emergency stop signal when given at any time, regardless of who gives the signal. Specific communication procedures must be reviewed and agreed to prior to the lift taking place, including design</w:t>
      </w:r>
      <w:r w:rsidR="002B23E3">
        <w:rPr>
          <w:rFonts w:eastAsiaTheme="minorHAnsi" w:cs="Arial"/>
          <w:sz w:val="20"/>
          <w:lang w:eastAsia="en-US"/>
        </w:rPr>
        <w:t>ating a specific signal person.</w:t>
      </w:r>
    </w:p>
    <w:p w14:paraId="054A8124" w14:textId="77777777" w:rsidR="00D6464F" w:rsidRDefault="00D6464F" w:rsidP="0075239B">
      <w:pPr>
        <w:widowControl/>
        <w:overflowPunct/>
        <w:snapToGrid/>
        <w:spacing w:after="0"/>
        <w:rPr>
          <w:rFonts w:eastAsiaTheme="minorHAnsi" w:cs="Arial"/>
          <w:sz w:val="20"/>
          <w:lang w:eastAsia="en-US"/>
        </w:rPr>
      </w:pPr>
    </w:p>
    <w:p w14:paraId="054A8125" w14:textId="77777777" w:rsidR="002B23E3" w:rsidRPr="0075239B" w:rsidRDefault="002B23E3" w:rsidP="0075239B">
      <w:pPr>
        <w:widowControl/>
        <w:overflowPunct/>
        <w:snapToGrid/>
        <w:spacing w:after="0"/>
        <w:rPr>
          <w:rFonts w:eastAsiaTheme="minorHAnsi" w:cs="Arial"/>
          <w:sz w:val="20"/>
          <w:lang w:eastAsia="en-US"/>
        </w:rPr>
      </w:pPr>
    </w:p>
    <w:p w14:paraId="054A8126" w14:textId="02EA36C1" w:rsidR="003E509A" w:rsidRPr="0076093A" w:rsidRDefault="003E509A" w:rsidP="0076093A">
      <w:pPr>
        <w:pStyle w:val="ListParagraph"/>
        <w:widowControl/>
        <w:numPr>
          <w:ilvl w:val="1"/>
          <w:numId w:val="3"/>
        </w:numPr>
        <w:overflowPunct/>
        <w:snapToGrid/>
        <w:spacing w:after="0"/>
        <w:ind w:left="426" w:hanging="426"/>
        <w:rPr>
          <w:rFonts w:eastAsiaTheme="minorHAnsi" w:cs="Arial"/>
          <w:b/>
          <w:bCs/>
          <w:szCs w:val="22"/>
          <w:u w:val="single"/>
          <w:lang w:eastAsia="en-US"/>
        </w:rPr>
      </w:pPr>
      <w:r w:rsidRPr="0076093A">
        <w:rPr>
          <w:rFonts w:eastAsiaTheme="minorHAnsi" w:cs="Arial"/>
          <w:b/>
          <w:bCs/>
          <w:szCs w:val="22"/>
          <w:u w:val="single"/>
          <w:lang w:eastAsia="en-US"/>
        </w:rPr>
        <w:t>Controlling the load</w:t>
      </w:r>
    </w:p>
    <w:p w14:paraId="054A8127" w14:textId="77777777" w:rsidR="003E509A" w:rsidRPr="0075239B" w:rsidRDefault="003E509A" w:rsidP="0075239B">
      <w:pPr>
        <w:widowControl/>
        <w:overflowPunct/>
        <w:snapToGrid/>
        <w:spacing w:after="0"/>
        <w:rPr>
          <w:rFonts w:eastAsiaTheme="minorHAnsi" w:cs="Arial"/>
          <w:sz w:val="20"/>
          <w:lang w:eastAsia="en-US"/>
        </w:rPr>
      </w:pPr>
    </w:p>
    <w:p w14:paraId="054A8128" w14:textId="340F11EF" w:rsidR="003E509A" w:rsidRPr="0075239B" w:rsidRDefault="003E509A" w:rsidP="0075239B">
      <w:pPr>
        <w:widowControl/>
        <w:overflowPunct/>
        <w:snapToGrid/>
        <w:spacing w:after="0"/>
        <w:rPr>
          <w:rFonts w:eastAsiaTheme="minorHAnsi" w:cs="Arial"/>
          <w:sz w:val="20"/>
          <w:lang w:eastAsia="en-US"/>
        </w:rPr>
      </w:pPr>
      <w:r w:rsidRPr="0075239B">
        <w:rPr>
          <w:rFonts w:eastAsiaTheme="minorHAnsi" w:cs="Arial"/>
          <w:sz w:val="20"/>
          <w:lang w:eastAsia="en-US"/>
        </w:rPr>
        <w:t>It is the crane driver</w:t>
      </w:r>
      <w:r w:rsidR="0019430B">
        <w:rPr>
          <w:rFonts w:eastAsiaTheme="minorHAnsi" w:cs="Arial"/>
          <w:sz w:val="20"/>
          <w:lang w:eastAsia="en-US"/>
        </w:rPr>
        <w:t>’</w:t>
      </w:r>
      <w:r w:rsidRPr="0075239B">
        <w:rPr>
          <w:rFonts w:eastAsiaTheme="minorHAnsi" w:cs="Arial"/>
          <w:sz w:val="20"/>
          <w:lang w:eastAsia="en-US"/>
        </w:rPr>
        <w:t>s responsibility to keep the load under control at all times, this can be accomplished by starting and stopping smoothly and by avoiding swinging the load too fast. Never allow the load or any object to strike the boom. The crane driver must, at all times, operate the equipment within the guidelines set forth by the manufacturer.</w:t>
      </w:r>
    </w:p>
    <w:p w14:paraId="054A8129" w14:textId="77777777" w:rsidR="003E509A" w:rsidRPr="0075239B" w:rsidRDefault="003E509A" w:rsidP="0075239B">
      <w:pPr>
        <w:widowControl/>
        <w:overflowPunct/>
        <w:snapToGrid/>
        <w:spacing w:after="0"/>
        <w:rPr>
          <w:rFonts w:eastAsiaTheme="minorHAnsi" w:cs="Arial"/>
          <w:sz w:val="20"/>
          <w:lang w:eastAsia="en-US"/>
        </w:rPr>
      </w:pPr>
    </w:p>
    <w:p w14:paraId="054A812A" w14:textId="77777777" w:rsidR="003E509A" w:rsidRPr="0075239B" w:rsidRDefault="00154D53" w:rsidP="0075239B">
      <w:pPr>
        <w:widowControl/>
        <w:overflowPunct/>
        <w:snapToGrid/>
        <w:spacing w:after="0"/>
        <w:rPr>
          <w:rFonts w:eastAsiaTheme="minorHAnsi" w:cs="Arial"/>
          <w:sz w:val="20"/>
          <w:lang w:eastAsia="en-US"/>
        </w:rPr>
      </w:pPr>
      <w:r w:rsidRPr="0075239B">
        <w:rPr>
          <w:rFonts w:eastAsiaTheme="minorHAnsi" w:cs="Arial"/>
          <w:sz w:val="20"/>
          <w:lang w:eastAsia="en-US"/>
        </w:rPr>
        <w:t>Once a load has left the ground and is above</w:t>
      </w:r>
      <w:r w:rsidR="007E5F0D" w:rsidRPr="0075239B">
        <w:rPr>
          <w:rFonts w:eastAsiaTheme="minorHAnsi" w:cs="Arial"/>
          <w:sz w:val="20"/>
          <w:lang w:eastAsia="en-US"/>
        </w:rPr>
        <w:t xml:space="preserve"> waist</w:t>
      </w:r>
      <w:r w:rsidRPr="0075239B">
        <w:rPr>
          <w:rFonts w:eastAsiaTheme="minorHAnsi" w:cs="Arial"/>
          <w:sz w:val="20"/>
          <w:lang w:eastAsia="en-US"/>
        </w:rPr>
        <w:t xml:space="preserve"> height then it should not be physical touch by any person. Tag lines for controlling the load should be attached and used to secure, control and manoeuvre the load when lifting has commenced. The tag lines should be controlled by the lift party and not the lift controller or the appointed signal person.</w:t>
      </w:r>
    </w:p>
    <w:p w14:paraId="054A812B" w14:textId="77777777" w:rsidR="00D6464F" w:rsidRDefault="00D6464F" w:rsidP="0075239B">
      <w:pPr>
        <w:widowControl/>
        <w:overflowPunct/>
        <w:snapToGrid/>
        <w:spacing w:after="0"/>
        <w:rPr>
          <w:rFonts w:eastAsiaTheme="minorHAnsi" w:cs="Arial"/>
          <w:sz w:val="20"/>
          <w:lang w:eastAsia="en-US"/>
        </w:rPr>
      </w:pPr>
    </w:p>
    <w:p w14:paraId="054A812C" w14:textId="77777777" w:rsidR="002B23E3" w:rsidRPr="0075239B" w:rsidRDefault="002B23E3" w:rsidP="0075239B">
      <w:pPr>
        <w:widowControl/>
        <w:overflowPunct/>
        <w:snapToGrid/>
        <w:spacing w:after="0"/>
        <w:rPr>
          <w:rFonts w:eastAsiaTheme="minorHAnsi" w:cs="Arial"/>
          <w:sz w:val="20"/>
          <w:lang w:eastAsia="en-US"/>
        </w:rPr>
      </w:pPr>
    </w:p>
    <w:p w14:paraId="054A812D" w14:textId="72DAD0FD" w:rsidR="003E509A" w:rsidRPr="0076093A" w:rsidRDefault="00962A53" w:rsidP="0076093A">
      <w:pPr>
        <w:pStyle w:val="ListParagraph"/>
        <w:widowControl/>
        <w:numPr>
          <w:ilvl w:val="1"/>
          <w:numId w:val="3"/>
        </w:numPr>
        <w:overflowPunct/>
        <w:snapToGrid/>
        <w:spacing w:after="0"/>
        <w:ind w:left="426" w:hanging="426"/>
        <w:rPr>
          <w:rFonts w:eastAsiaTheme="minorHAnsi" w:cs="Arial"/>
          <w:b/>
          <w:bCs/>
          <w:szCs w:val="22"/>
          <w:u w:val="single"/>
          <w:lang w:eastAsia="en-US"/>
        </w:rPr>
      </w:pPr>
      <w:r w:rsidRPr="0076093A">
        <w:rPr>
          <w:rFonts w:eastAsiaTheme="minorHAnsi" w:cs="Arial"/>
          <w:b/>
          <w:bCs/>
          <w:szCs w:val="22"/>
          <w:u w:val="single"/>
          <w:lang w:eastAsia="en-US"/>
        </w:rPr>
        <w:t>Setting down the load</w:t>
      </w:r>
    </w:p>
    <w:p w14:paraId="054A812E" w14:textId="77777777" w:rsidR="00962A53" w:rsidRPr="0075239B" w:rsidRDefault="00962A53" w:rsidP="0075239B">
      <w:pPr>
        <w:widowControl/>
        <w:overflowPunct/>
        <w:snapToGrid/>
        <w:spacing w:after="0"/>
        <w:rPr>
          <w:rFonts w:eastAsiaTheme="minorHAnsi" w:cs="Arial"/>
          <w:sz w:val="20"/>
          <w:lang w:eastAsia="en-US"/>
        </w:rPr>
      </w:pPr>
    </w:p>
    <w:p w14:paraId="054A812F" w14:textId="77777777" w:rsidR="00962A53" w:rsidRPr="0075239B" w:rsidRDefault="00F44391" w:rsidP="0075239B">
      <w:pPr>
        <w:widowControl/>
        <w:overflowPunct/>
        <w:snapToGrid/>
        <w:spacing w:after="0"/>
        <w:rPr>
          <w:rFonts w:eastAsiaTheme="minorHAnsi" w:cs="Arial"/>
          <w:sz w:val="20"/>
          <w:lang w:eastAsia="en-US"/>
        </w:rPr>
      </w:pPr>
      <w:r w:rsidRPr="0075239B">
        <w:rPr>
          <w:rFonts w:eastAsiaTheme="minorHAnsi" w:cs="Arial"/>
          <w:sz w:val="20"/>
          <w:lang w:eastAsia="en-US"/>
        </w:rPr>
        <w:t>A clear area for the setting down of the load should be established prior to the lift commencing. If there is the possibility of encroachment from unauthorised personnel then the set down area should be segregated with the use of barricade tape</w:t>
      </w:r>
      <w:r w:rsidR="00DA1D8E" w:rsidRPr="0075239B">
        <w:rPr>
          <w:rFonts w:eastAsiaTheme="minorHAnsi" w:cs="Arial"/>
          <w:sz w:val="20"/>
          <w:lang w:eastAsia="en-US"/>
        </w:rPr>
        <w:t>, access to this area will be restricted to the lift party.</w:t>
      </w:r>
    </w:p>
    <w:p w14:paraId="054A8130" w14:textId="77777777" w:rsidR="00DA1D8E" w:rsidRPr="0075239B" w:rsidRDefault="00DA1D8E" w:rsidP="0075239B">
      <w:pPr>
        <w:widowControl/>
        <w:overflowPunct/>
        <w:snapToGrid/>
        <w:spacing w:after="0"/>
        <w:rPr>
          <w:rFonts w:eastAsiaTheme="minorHAnsi" w:cs="Arial"/>
          <w:sz w:val="20"/>
          <w:lang w:eastAsia="en-US"/>
        </w:rPr>
      </w:pPr>
    </w:p>
    <w:p w14:paraId="054A8131" w14:textId="77777777" w:rsidR="007E5F0D" w:rsidRPr="0075239B" w:rsidRDefault="00DA1D8E" w:rsidP="0075239B">
      <w:pPr>
        <w:widowControl/>
        <w:overflowPunct/>
        <w:snapToGrid/>
        <w:spacing w:after="0"/>
        <w:rPr>
          <w:rFonts w:eastAsiaTheme="minorHAnsi" w:cs="Arial"/>
          <w:sz w:val="20"/>
          <w:lang w:eastAsia="en-US"/>
        </w:rPr>
      </w:pPr>
      <w:r w:rsidRPr="0075239B">
        <w:rPr>
          <w:rFonts w:eastAsiaTheme="minorHAnsi" w:cs="Arial"/>
          <w:sz w:val="20"/>
          <w:lang w:eastAsia="en-US"/>
        </w:rPr>
        <w:t>The load should be controlled by the use of the t</w:t>
      </w:r>
      <w:r w:rsidR="007E5F0D" w:rsidRPr="0075239B">
        <w:rPr>
          <w:rFonts w:eastAsiaTheme="minorHAnsi" w:cs="Arial"/>
          <w:sz w:val="20"/>
          <w:lang w:eastAsia="en-US"/>
        </w:rPr>
        <w:t>ag lines until it is below waist</w:t>
      </w:r>
      <w:r w:rsidRPr="0075239B">
        <w:rPr>
          <w:rFonts w:eastAsiaTheme="minorHAnsi" w:cs="Arial"/>
          <w:sz w:val="20"/>
          <w:lang w:eastAsia="en-US"/>
        </w:rPr>
        <w:t xml:space="preserve"> height</w:t>
      </w:r>
      <w:r w:rsidR="007E5F0D" w:rsidRPr="0075239B">
        <w:rPr>
          <w:rFonts w:eastAsiaTheme="minorHAnsi" w:cs="Arial"/>
          <w:sz w:val="20"/>
          <w:lang w:eastAsia="en-US"/>
        </w:rPr>
        <w:t xml:space="preserve"> and can then be manoeuvred into the final position by the lift party. Load bearing batons should be used it there is the possibility of the ground or surface being unstable or if there is the need for a secondary lifting device to pick up the load from below, e.g. forklift truck. </w:t>
      </w:r>
    </w:p>
    <w:p w14:paraId="054A8132" w14:textId="77777777" w:rsidR="007E5F0D" w:rsidRPr="0075239B" w:rsidRDefault="007E5F0D" w:rsidP="0075239B">
      <w:pPr>
        <w:widowControl/>
        <w:overflowPunct/>
        <w:snapToGrid/>
        <w:spacing w:after="0"/>
        <w:rPr>
          <w:rFonts w:eastAsiaTheme="minorHAnsi" w:cs="Arial"/>
          <w:sz w:val="20"/>
          <w:lang w:eastAsia="en-US"/>
        </w:rPr>
      </w:pPr>
    </w:p>
    <w:p w14:paraId="054A8133" w14:textId="77777777" w:rsidR="007E5F0D" w:rsidRPr="0075239B" w:rsidRDefault="007E5F0D" w:rsidP="0075239B">
      <w:pPr>
        <w:widowControl/>
        <w:overflowPunct/>
        <w:snapToGrid/>
        <w:spacing w:after="0"/>
        <w:rPr>
          <w:rFonts w:eastAsiaTheme="minorHAnsi" w:cs="Arial"/>
          <w:sz w:val="20"/>
          <w:lang w:eastAsia="en-US"/>
        </w:rPr>
      </w:pPr>
      <w:r w:rsidRPr="0075239B">
        <w:rPr>
          <w:rFonts w:eastAsiaTheme="minorHAnsi" w:cs="Arial"/>
          <w:sz w:val="20"/>
          <w:lang w:eastAsia="en-US"/>
        </w:rPr>
        <w:t>The appointed banksman should have a good view of the set down area and be in visual or radio contact with the crane operator at all times. Only once the appointed banksman is sure that the lift party is clear of the load should he instruct the crane operator to set the load down.</w:t>
      </w:r>
    </w:p>
    <w:p w14:paraId="054A8134" w14:textId="77777777" w:rsidR="00D6464F" w:rsidRDefault="00D6464F" w:rsidP="0075239B">
      <w:pPr>
        <w:widowControl/>
        <w:overflowPunct/>
        <w:snapToGrid/>
        <w:spacing w:after="0"/>
        <w:rPr>
          <w:rFonts w:eastAsiaTheme="minorHAnsi" w:cs="Arial"/>
          <w:sz w:val="20"/>
          <w:lang w:eastAsia="en-US"/>
        </w:rPr>
      </w:pPr>
    </w:p>
    <w:p w14:paraId="054A8135" w14:textId="77777777" w:rsidR="002B23E3" w:rsidRPr="0075239B" w:rsidRDefault="002B23E3" w:rsidP="0075239B">
      <w:pPr>
        <w:widowControl/>
        <w:overflowPunct/>
        <w:snapToGrid/>
        <w:spacing w:after="0"/>
        <w:rPr>
          <w:rFonts w:eastAsiaTheme="minorHAnsi" w:cs="Arial"/>
          <w:sz w:val="20"/>
          <w:lang w:eastAsia="en-US"/>
        </w:rPr>
      </w:pPr>
    </w:p>
    <w:p w14:paraId="054A8136" w14:textId="79CD4E7B" w:rsidR="007E5F0D" w:rsidRPr="00E95C9C" w:rsidRDefault="007E5F0D" w:rsidP="00E95C9C">
      <w:pPr>
        <w:pStyle w:val="ListParagraph"/>
        <w:widowControl/>
        <w:numPr>
          <w:ilvl w:val="1"/>
          <w:numId w:val="3"/>
        </w:numPr>
        <w:overflowPunct/>
        <w:snapToGrid/>
        <w:spacing w:after="0"/>
        <w:ind w:left="426" w:hanging="426"/>
        <w:rPr>
          <w:rFonts w:eastAsiaTheme="minorHAnsi" w:cs="Arial"/>
          <w:b/>
          <w:bCs/>
          <w:szCs w:val="22"/>
          <w:u w:val="single"/>
          <w:lang w:eastAsia="en-US"/>
        </w:rPr>
      </w:pPr>
      <w:r w:rsidRPr="00E95C9C">
        <w:rPr>
          <w:rFonts w:eastAsiaTheme="minorHAnsi" w:cs="Arial"/>
          <w:b/>
          <w:bCs/>
          <w:szCs w:val="22"/>
          <w:u w:val="single"/>
          <w:lang w:eastAsia="en-US"/>
        </w:rPr>
        <w:t>Removing rigging</w:t>
      </w:r>
    </w:p>
    <w:p w14:paraId="054A8137" w14:textId="77777777" w:rsidR="007E5F0D" w:rsidRPr="0075239B" w:rsidRDefault="007E5F0D" w:rsidP="0075239B">
      <w:pPr>
        <w:widowControl/>
        <w:overflowPunct/>
        <w:snapToGrid/>
        <w:spacing w:after="0"/>
        <w:rPr>
          <w:rFonts w:eastAsiaTheme="minorHAnsi" w:cs="Arial"/>
          <w:sz w:val="20"/>
          <w:lang w:eastAsia="en-US"/>
        </w:rPr>
      </w:pPr>
    </w:p>
    <w:p w14:paraId="054A8138" w14:textId="77777777" w:rsidR="007E5F0D" w:rsidRPr="0075239B" w:rsidRDefault="007E5F0D" w:rsidP="0075239B">
      <w:pPr>
        <w:widowControl/>
        <w:overflowPunct/>
        <w:snapToGrid/>
        <w:spacing w:after="0"/>
        <w:rPr>
          <w:rFonts w:eastAsiaTheme="minorHAnsi" w:cs="Arial"/>
          <w:sz w:val="20"/>
          <w:lang w:eastAsia="en-US"/>
        </w:rPr>
      </w:pPr>
      <w:r w:rsidRPr="0075239B">
        <w:rPr>
          <w:rFonts w:eastAsiaTheme="minorHAnsi" w:cs="Arial"/>
          <w:sz w:val="20"/>
          <w:lang w:eastAsia="en-US"/>
        </w:rPr>
        <w:t>Once the load has been set down and the lift supervisor is happy with the final position, the rigging can be removed. The competent person should then inspect all slings, shackles, chains etc. for signs of any damage. Damaged equipment should be taken out of service immediately, the HSE Manager/Advisor should be informed and the item placed into quarantine. All other lifting equipment should be returned to the rigging loft.</w:t>
      </w:r>
    </w:p>
    <w:p w14:paraId="054A8139" w14:textId="77777777" w:rsidR="007E5F0D" w:rsidRPr="0075239B" w:rsidRDefault="007E5F0D" w:rsidP="0075239B">
      <w:pPr>
        <w:widowControl/>
        <w:overflowPunct/>
        <w:snapToGrid/>
        <w:spacing w:after="0"/>
        <w:rPr>
          <w:rFonts w:eastAsiaTheme="minorHAnsi" w:cs="Arial"/>
          <w:sz w:val="20"/>
          <w:lang w:eastAsia="en-US"/>
        </w:rPr>
      </w:pPr>
    </w:p>
    <w:p w14:paraId="054A813A" w14:textId="77777777" w:rsidR="001D4B12" w:rsidRPr="0075239B" w:rsidRDefault="001D4B12" w:rsidP="0075239B">
      <w:pPr>
        <w:widowControl/>
        <w:overflowPunct/>
        <w:snapToGrid/>
        <w:spacing w:after="0"/>
        <w:rPr>
          <w:rFonts w:eastAsiaTheme="minorHAnsi" w:cs="Arial"/>
          <w:sz w:val="20"/>
          <w:lang w:eastAsia="en-US"/>
        </w:rPr>
      </w:pPr>
    </w:p>
    <w:p w14:paraId="054A813B" w14:textId="77777777" w:rsidR="003E509A" w:rsidRPr="0075239B" w:rsidRDefault="003E509A" w:rsidP="0075239B">
      <w:pPr>
        <w:widowControl/>
        <w:overflowPunct/>
        <w:snapToGrid/>
        <w:spacing w:after="0"/>
        <w:rPr>
          <w:rFonts w:eastAsiaTheme="minorHAnsi" w:cs="Arial"/>
          <w:sz w:val="20"/>
          <w:lang w:eastAsia="en-US"/>
        </w:rPr>
      </w:pPr>
    </w:p>
    <w:p w14:paraId="054A813C" w14:textId="72192D79" w:rsidR="00136D18" w:rsidRPr="00F24F77" w:rsidRDefault="00FD2EA3" w:rsidP="00F24F77">
      <w:pPr>
        <w:pStyle w:val="ListParagraph"/>
        <w:widowControl/>
        <w:numPr>
          <w:ilvl w:val="0"/>
          <w:numId w:val="3"/>
        </w:numPr>
        <w:overflowPunct/>
        <w:snapToGrid/>
        <w:spacing w:after="0"/>
        <w:rPr>
          <w:rFonts w:eastAsiaTheme="minorHAnsi" w:cs="Arial"/>
          <w:b/>
          <w:szCs w:val="22"/>
          <w:u w:val="single"/>
          <w:lang w:eastAsia="en-US"/>
        </w:rPr>
      </w:pPr>
      <w:r w:rsidRPr="00F24F77">
        <w:rPr>
          <w:rFonts w:eastAsiaTheme="minorHAnsi" w:cs="Arial"/>
          <w:b/>
          <w:szCs w:val="22"/>
          <w:u w:val="single"/>
          <w:lang w:eastAsia="en-US"/>
        </w:rPr>
        <w:t xml:space="preserve">HAZARDOUS CONDITIONS AND OPERATIONS </w:t>
      </w:r>
    </w:p>
    <w:p w14:paraId="054A813D" w14:textId="77777777" w:rsidR="001D4B12" w:rsidRPr="0075239B" w:rsidRDefault="001D4B12" w:rsidP="0075239B">
      <w:pPr>
        <w:widowControl/>
        <w:overflowPunct/>
        <w:snapToGrid/>
        <w:spacing w:after="0"/>
        <w:rPr>
          <w:rFonts w:eastAsiaTheme="minorHAnsi" w:cs="Arial"/>
          <w:b/>
          <w:sz w:val="20"/>
          <w:u w:val="single"/>
          <w:lang w:eastAsia="en-US"/>
        </w:rPr>
      </w:pPr>
    </w:p>
    <w:p w14:paraId="054A813E" w14:textId="5DE5969C" w:rsidR="00136D18" w:rsidRPr="00EB2305" w:rsidRDefault="00136D18" w:rsidP="00EB2305">
      <w:pPr>
        <w:pStyle w:val="ListParagraph"/>
        <w:widowControl/>
        <w:numPr>
          <w:ilvl w:val="1"/>
          <w:numId w:val="3"/>
        </w:numPr>
        <w:overflowPunct/>
        <w:snapToGrid/>
        <w:spacing w:after="0"/>
        <w:ind w:left="426" w:hanging="426"/>
        <w:rPr>
          <w:rFonts w:eastAsiaTheme="minorHAnsi" w:cs="Arial"/>
          <w:b/>
          <w:bCs/>
          <w:szCs w:val="22"/>
          <w:u w:val="single"/>
          <w:lang w:eastAsia="en-US"/>
        </w:rPr>
      </w:pPr>
      <w:r w:rsidRPr="00EB2305">
        <w:rPr>
          <w:rFonts w:eastAsiaTheme="minorHAnsi" w:cs="Arial"/>
          <w:b/>
          <w:bCs/>
          <w:szCs w:val="22"/>
          <w:u w:val="single"/>
          <w:lang w:eastAsia="en-US"/>
        </w:rPr>
        <w:t>Working around high-voltage electricity</w:t>
      </w:r>
    </w:p>
    <w:p w14:paraId="054A813F" w14:textId="77777777" w:rsidR="00136D18" w:rsidRPr="0075239B" w:rsidRDefault="00136D18" w:rsidP="0075239B">
      <w:pPr>
        <w:widowControl/>
        <w:overflowPunct/>
        <w:snapToGrid/>
        <w:spacing w:after="0"/>
        <w:rPr>
          <w:rFonts w:eastAsiaTheme="minorHAnsi" w:cs="Arial"/>
          <w:sz w:val="20"/>
          <w:lang w:eastAsia="en-US"/>
        </w:rPr>
      </w:pPr>
    </w:p>
    <w:p w14:paraId="054A8140" w14:textId="77777777" w:rsidR="00136D18" w:rsidRPr="0075239B" w:rsidRDefault="00136D18" w:rsidP="0075239B">
      <w:pPr>
        <w:widowControl/>
        <w:overflowPunct/>
        <w:snapToGrid/>
        <w:spacing w:after="0"/>
        <w:rPr>
          <w:rFonts w:eastAsiaTheme="minorHAnsi" w:cs="Arial"/>
          <w:sz w:val="20"/>
          <w:lang w:eastAsia="en-US"/>
        </w:rPr>
      </w:pPr>
      <w:r w:rsidRPr="0075239B">
        <w:rPr>
          <w:rFonts w:eastAsiaTheme="minorHAnsi" w:cs="Arial"/>
          <w:sz w:val="20"/>
          <w:lang w:eastAsia="en-US"/>
        </w:rPr>
        <w:t>Power distribution lines are a major cause in the electrocution of crane operators. At no time shall any part of the load or crane be closer than 10ft to any power line.</w:t>
      </w:r>
    </w:p>
    <w:p w14:paraId="054A8141" w14:textId="77777777" w:rsidR="00136D18" w:rsidRPr="0075239B" w:rsidRDefault="00136D18" w:rsidP="0075239B">
      <w:pPr>
        <w:widowControl/>
        <w:overflowPunct/>
        <w:snapToGrid/>
        <w:spacing w:after="0"/>
        <w:rPr>
          <w:rFonts w:eastAsiaTheme="minorHAnsi" w:cs="Arial"/>
          <w:sz w:val="20"/>
          <w:lang w:eastAsia="en-US"/>
        </w:rPr>
      </w:pPr>
    </w:p>
    <w:p w14:paraId="054A8142" w14:textId="77777777" w:rsidR="00136D18" w:rsidRDefault="00136D18" w:rsidP="0075239B">
      <w:pPr>
        <w:widowControl/>
        <w:overflowPunct/>
        <w:snapToGrid/>
        <w:spacing w:after="0"/>
        <w:rPr>
          <w:rFonts w:eastAsiaTheme="minorHAnsi" w:cs="Arial"/>
          <w:sz w:val="20"/>
          <w:lang w:eastAsia="en-US"/>
        </w:rPr>
      </w:pPr>
      <w:r w:rsidRPr="0075239B">
        <w:rPr>
          <w:rFonts w:eastAsiaTheme="minorHAnsi" w:cs="Arial"/>
          <w:sz w:val="20"/>
          <w:lang w:eastAsia="en-US"/>
        </w:rPr>
        <w:t>A person shall be designated to observe clearance of the crane and give timely warning for all operations where it is difficult for the crane operator to maintain the required clearance by visual means. Any deviations from this requirement must be approved in writing by the appointed person and the HSE Manager.</w:t>
      </w:r>
    </w:p>
    <w:p w14:paraId="054A8143" w14:textId="77777777" w:rsidR="002B23E3" w:rsidRPr="0075239B" w:rsidRDefault="002B23E3" w:rsidP="0075239B">
      <w:pPr>
        <w:widowControl/>
        <w:overflowPunct/>
        <w:snapToGrid/>
        <w:spacing w:after="0"/>
        <w:rPr>
          <w:rFonts w:eastAsiaTheme="minorHAnsi" w:cs="Arial"/>
          <w:sz w:val="20"/>
          <w:lang w:eastAsia="en-US"/>
        </w:rPr>
      </w:pPr>
    </w:p>
    <w:p w14:paraId="054A8144" w14:textId="77777777" w:rsidR="00D6464F" w:rsidRPr="0075239B" w:rsidRDefault="00D6464F" w:rsidP="0075239B">
      <w:pPr>
        <w:widowControl/>
        <w:overflowPunct/>
        <w:snapToGrid/>
        <w:spacing w:after="0"/>
        <w:rPr>
          <w:rFonts w:eastAsiaTheme="minorHAnsi" w:cs="Arial"/>
          <w:sz w:val="20"/>
          <w:lang w:eastAsia="en-US"/>
        </w:rPr>
      </w:pPr>
    </w:p>
    <w:p w14:paraId="054A8145" w14:textId="3576C469" w:rsidR="00136D18" w:rsidRPr="006C1341" w:rsidRDefault="00136D18" w:rsidP="006C1341">
      <w:pPr>
        <w:pStyle w:val="ListParagraph"/>
        <w:widowControl/>
        <w:numPr>
          <w:ilvl w:val="1"/>
          <w:numId w:val="3"/>
        </w:numPr>
        <w:overflowPunct/>
        <w:snapToGrid/>
        <w:spacing w:after="0"/>
        <w:ind w:left="426" w:hanging="426"/>
        <w:rPr>
          <w:rFonts w:eastAsiaTheme="minorHAnsi" w:cs="Arial"/>
          <w:b/>
          <w:bCs/>
          <w:szCs w:val="22"/>
          <w:u w:val="single"/>
          <w:lang w:eastAsia="en-US"/>
        </w:rPr>
      </w:pPr>
      <w:r w:rsidRPr="006C1341">
        <w:rPr>
          <w:rFonts w:eastAsiaTheme="minorHAnsi" w:cs="Arial"/>
          <w:b/>
          <w:bCs/>
          <w:szCs w:val="22"/>
          <w:u w:val="single"/>
          <w:lang w:eastAsia="en-US"/>
        </w:rPr>
        <w:t>Adverse weather conditions</w:t>
      </w:r>
    </w:p>
    <w:p w14:paraId="054A8146" w14:textId="77777777" w:rsidR="001D4B12" w:rsidRPr="0075239B" w:rsidRDefault="001D4B12" w:rsidP="0075239B">
      <w:pPr>
        <w:widowControl/>
        <w:overflowPunct/>
        <w:snapToGrid/>
        <w:spacing w:after="0"/>
        <w:rPr>
          <w:rFonts w:eastAsiaTheme="minorHAnsi" w:cs="Arial"/>
          <w:sz w:val="20"/>
          <w:lang w:eastAsia="en-US"/>
        </w:rPr>
      </w:pPr>
    </w:p>
    <w:p w14:paraId="054A8147" w14:textId="77777777" w:rsidR="001D4B12" w:rsidRPr="0075239B" w:rsidRDefault="001D4B12" w:rsidP="0075239B">
      <w:pPr>
        <w:widowControl/>
        <w:overflowPunct/>
        <w:snapToGrid/>
        <w:spacing w:after="0"/>
        <w:rPr>
          <w:rFonts w:eastAsiaTheme="minorHAnsi" w:cs="Arial"/>
          <w:sz w:val="20"/>
          <w:lang w:eastAsia="en-US"/>
        </w:rPr>
      </w:pPr>
      <w:r w:rsidRPr="0075239B">
        <w:rPr>
          <w:rFonts w:eastAsiaTheme="minorHAnsi" w:cs="Arial"/>
          <w:sz w:val="20"/>
          <w:lang w:eastAsia="en-US"/>
        </w:rPr>
        <w:t>In high winds or poor weather conditions</w:t>
      </w:r>
      <w:r w:rsidR="00A064D7" w:rsidRPr="0075239B">
        <w:rPr>
          <w:rFonts w:eastAsiaTheme="minorHAnsi" w:cs="Arial"/>
          <w:sz w:val="20"/>
          <w:lang w:eastAsia="en-US"/>
        </w:rPr>
        <w:t>, consideration should be taken that if they are of such level that it may warrant the shutting down of the crane and lifting operations. This decision should be taken after consultation between the crane operator and the lift supervisor although the crane operator will have final say if he feels it is unsafe to continue.</w:t>
      </w:r>
    </w:p>
    <w:p w14:paraId="054A8148" w14:textId="77777777" w:rsidR="00A064D7" w:rsidRPr="0075239B" w:rsidRDefault="00A064D7" w:rsidP="0075239B">
      <w:pPr>
        <w:widowControl/>
        <w:overflowPunct/>
        <w:snapToGrid/>
        <w:spacing w:after="0"/>
        <w:rPr>
          <w:rFonts w:eastAsiaTheme="minorHAnsi" w:cs="Arial"/>
          <w:sz w:val="20"/>
          <w:lang w:eastAsia="en-US"/>
        </w:rPr>
      </w:pPr>
    </w:p>
    <w:p w14:paraId="054A8149" w14:textId="77777777" w:rsidR="00A064D7" w:rsidRPr="0075239B" w:rsidRDefault="00A064D7" w:rsidP="0075239B">
      <w:pPr>
        <w:widowControl/>
        <w:overflowPunct/>
        <w:snapToGrid/>
        <w:spacing w:after="0"/>
        <w:rPr>
          <w:rFonts w:eastAsiaTheme="minorHAnsi" w:cs="Arial"/>
          <w:sz w:val="20"/>
          <w:lang w:eastAsia="en-US"/>
        </w:rPr>
      </w:pPr>
      <w:r w:rsidRPr="0075239B">
        <w:rPr>
          <w:rFonts w:eastAsiaTheme="minorHAnsi" w:cs="Arial"/>
          <w:sz w:val="20"/>
          <w:lang w:eastAsia="en-US"/>
        </w:rPr>
        <w:t>Lifting operations will be stopped immediately when the load cannot be controlled due to wind or weather conditions.</w:t>
      </w:r>
      <w:r w:rsidR="003C62C8" w:rsidRPr="0075239B">
        <w:rPr>
          <w:rFonts w:eastAsiaTheme="minorHAnsi" w:cs="Arial"/>
          <w:sz w:val="20"/>
          <w:lang w:eastAsia="en-US"/>
        </w:rPr>
        <w:t xml:space="preserve"> Crane operations shall not be performed in sustained winds of 30mph or greater. </w:t>
      </w:r>
      <w:r w:rsidRPr="0075239B">
        <w:rPr>
          <w:rFonts w:eastAsiaTheme="minorHAnsi" w:cs="Arial"/>
          <w:sz w:val="20"/>
          <w:lang w:eastAsia="en-US"/>
        </w:rPr>
        <w:t>Crane operations shall stop in lightning storms and the crane boomed down.</w:t>
      </w:r>
    </w:p>
    <w:p w14:paraId="054A814A" w14:textId="77777777" w:rsidR="00A064D7" w:rsidRPr="0075239B" w:rsidRDefault="00A064D7" w:rsidP="0075239B">
      <w:pPr>
        <w:widowControl/>
        <w:overflowPunct/>
        <w:snapToGrid/>
        <w:spacing w:after="0"/>
        <w:rPr>
          <w:rFonts w:eastAsiaTheme="minorHAnsi" w:cs="Arial"/>
          <w:sz w:val="20"/>
          <w:lang w:eastAsia="en-US"/>
        </w:rPr>
      </w:pPr>
    </w:p>
    <w:p w14:paraId="054A814B" w14:textId="77777777" w:rsidR="001D4B12" w:rsidRPr="0075239B" w:rsidRDefault="001D4B12" w:rsidP="0075239B">
      <w:pPr>
        <w:widowControl/>
        <w:overflowPunct/>
        <w:snapToGrid/>
        <w:spacing w:after="0"/>
        <w:rPr>
          <w:rFonts w:eastAsiaTheme="minorHAnsi" w:cs="Arial"/>
          <w:sz w:val="20"/>
          <w:lang w:eastAsia="en-US"/>
        </w:rPr>
      </w:pPr>
      <w:r w:rsidRPr="0075239B">
        <w:rPr>
          <w:rFonts w:eastAsiaTheme="minorHAnsi" w:cs="Arial"/>
          <w:sz w:val="20"/>
          <w:lang w:eastAsia="en-US"/>
        </w:rPr>
        <w:t xml:space="preserve">All lifting operations shall be in accordance with crane </w:t>
      </w:r>
      <w:r w:rsidR="00AF6C09" w:rsidRPr="0075239B">
        <w:rPr>
          <w:rFonts w:eastAsiaTheme="minorHAnsi" w:cs="Arial"/>
          <w:sz w:val="20"/>
          <w:lang w:eastAsia="en-US"/>
        </w:rPr>
        <w:t>manufacturer’s</w:t>
      </w:r>
      <w:r w:rsidR="00A064D7" w:rsidRPr="0075239B">
        <w:rPr>
          <w:rFonts w:eastAsiaTheme="minorHAnsi" w:cs="Arial"/>
          <w:sz w:val="20"/>
          <w:lang w:eastAsia="en-US"/>
        </w:rPr>
        <w:t xml:space="preserve"> operations manual.</w:t>
      </w:r>
    </w:p>
    <w:p w14:paraId="054A814C" w14:textId="77777777" w:rsidR="00136D18" w:rsidRPr="0075239B" w:rsidRDefault="00136D18" w:rsidP="0075239B">
      <w:pPr>
        <w:widowControl/>
        <w:overflowPunct/>
        <w:snapToGrid/>
        <w:spacing w:after="0"/>
        <w:rPr>
          <w:rFonts w:eastAsiaTheme="minorHAnsi" w:cs="Arial"/>
          <w:sz w:val="20"/>
          <w:lang w:eastAsia="en-US"/>
        </w:rPr>
      </w:pPr>
    </w:p>
    <w:p w14:paraId="054A814D" w14:textId="77777777" w:rsidR="00D6464F" w:rsidRPr="0075239B" w:rsidRDefault="00D6464F" w:rsidP="0075239B">
      <w:pPr>
        <w:widowControl/>
        <w:overflowPunct/>
        <w:snapToGrid/>
        <w:spacing w:after="0"/>
        <w:rPr>
          <w:rFonts w:eastAsiaTheme="minorHAnsi" w:cs="Arial"/>
          <w:sz w:val="20"/>
          <w:lang w:eastAsia="en-US"/>
        </w:rPr>
      </w:pPr>
    </w:p>
    <w:p w14:paraId="054A814E" w14:textId="5322C7F8" w:rsidR="00136D18" w:rsidRPr="0013344B" w:rsidRDefault="0075239B" w:rsidP="0013344B">
      <w:pPr>
        <w:pStyle w:val="ListParagraph"/>
        <w:widowControl/>
        <w:numPr>
          <w:ilvl w:val="1"/>
          <w:numId w:val="3"/>
        </w:numPr>
        <w:overflowPunct/>
        <w:snapToGrid/>
        <w:spacing w:after="0"/>
        <w:ind w:left="426" w:hanging="426"/>
        <w:rPr>
          <w:rFonts w:eastAsiaTheme="minorHAnsi" w:cs="Arial"/>
          <w:b/>
          <w:bCs/>
          <w:szCs w:val="22"/>
          <w:u w:val="single"/>
          <w:lang w:eastAsia="en-US"/>
        </w:rPr>
      </w:pPr>
      <w:r w:rsidRPr="0013344B">
        <w:rPr>
          <w:rFonts w:eastAsiaTheme="minorHAnsi" w:cs="Arial"/>
          <w:b/>
          <w:bCs/>
          <w:szCs w:val="22"/>
          <w:u w:val="single"/>
          <w:lang w:eastAsia="en-US"/>
        </w:rPr>
        <w:t>Man riding</w:t>
      </w:r>
      <w:r w:rsidR="003C62C8" w:rsidRPr="0013344B">
        <w:rPr>
          <w:rFonts w:eastAsiaTheme="minorHAnsi" w:cs="Arial"/>
          <w:b/>
          <w:bCs/>
          <w:szCs w:val="22"/>
          <w:u w:val="single"/>
          <w:lang w:eastAsia="en-US"/>
        </w:rPr>
        <w:t xml:space="preserve"> operations</w:t>
      </w:r>
    </w:p>
    <w:p w14:paraId="054A814F" w14:textId="77777777" w:rsidR="003C62C8" w:rsidRPr="0075239B" w:rsidRDefault="003C62C8" w:rsidP="0075239B">
      <w:pPr>
        <w:widowControl/>
        <w:overflowPunct/>
        <w:snapToGrid/>
        <w:spacing w:after="0"/>
        <w:rPr>
          <w:rFonts w:eastAsiaTheme="minorHAnsi" w:cs="Arial"/>
          <w:sz w:val="20"/>
          <w:lang w:eastAsia="en-US"/>
        </w:rPr>
      </w:pPr>
    </w:p>
    <w:p w14:paraId="054A8150" w14:textId="77777777" w:rsidR="003C62C8" w:rsidRPr="0075239B" w:rsidRDefault="003C62C8" w:rsidP="0075239B">
      <w:pPr>
        <w:widowControl/>
        <w:overflowPunct/>
        <w:snapToGrid/>
        <w:spacing w:after="0"/>
        <w:rPr>
          <w:rFonts w:eastAsiaTheme="minorHAnsi" w:cs="Arial"/>
          <w:sz w:val="20"/>
          <w:lang w:eastAsia="en-US"/>
        </w:rPr>
      </w:pPr>
      <w:r w:rsidRPr="0075239B">
        <w:rPr>
          <w:rFonts w:eastAsiaTheme="minorHAnsi" w:cs="Arial"/>
          <w:sz w:val="20"/>
          <w:lang w:eastAsia="en-US"/>
        </w:rPr>
        <w:t>The term man</w:t>
      </w:r>
      <w:r w:rsidR="0075239B">
        <w:rPr>
          <w:rFonts w:eastAsiaTheme="minorHAnsi" w:cs="Arial"/>
          <w:sz w:val="20"/>
          <w:lang w:eastAsia="en-US"/>
        </w:rPr>
        <w:t xml:space="preserve"> </w:t>
      </w:r>
      <w:r w:rsidR="0075239B" w:rsidRPr="0075239B">
        <w:rPr>
          <w:rFonts w:eastAsiaTheme="minorHAnsi" w:cs="Arial"/>
          <w:sz w:val="20"/>
          <w:lang w:eastAsia="en-US"/>
        </w:rPr>
        <w:t>riding</w:t>
      </w:r>
      <w:r w:rsidRPr="0075239B">
        <w:rPr>
          <w:rFonts w:eastAsiaTheme="minorHAnsi" w:cs="Arial"/>
          <w:sz w:val="20"/>
          <w:lang w:eastAsia="en-US"/>
        </w:rPr>
        <w:t xml:space="preserve"> applies to the lifting or lowering of personnel using personnel transfer baskets or personnel work baskets. The lifting or lowering of personnel using such equipment is particularly challenging in respect of ensuring the safety of the personnel involved.</w:t>
      </w:r>
    </w:p>
    <w:p w14:paraId="054A8151" w14:textId="77777777" w:rsidR="003C62C8" w:rsidRPr="0075239B" w:rsidRDefault="003C62C8" w:rsidP="0075239B">
      <w:pPr>
        <w:widowControl/>
        <w:overflowPunct/>
        <w:snapToGrid/>
        <w:spacing w:after="0"/>
        <w:rPr>
          <w:rFonts w:eastAsiaTheme="minorHAnsi" w:cs="Arial"/>
          <w:sz w:val="20"/>
          <w:lang w:eastAsia="en-US"/>
        </w:rPr>
      </w:pPr>
    </w:p>
    <w:p w14:paraId="054A8152" w14:textId="77777777" w:rsidR="003C62C8" w:rsidRPr="0075239B" w:rsidRDefault="003C62C8" w:rsidP="0075239B">
      <w:pPr>
        <w:widowControl/>
        <w:overflowPunct/>
        <w:snapToGrid/>
        <w:spacing w:after="0"/>
        <w:rPr>
          <w:rFonts w:cs="Arial"/>
          <w:sz w:val="20"/>
        </w:rPr>
      </w:pPr>
      <w:r w:rsidRPr="0075239B">
        <w:rPr>
          <w:rFonts w:cs="Arial"/>
          <w:sz w:val="20"/>
        </w:rPr>
        <w:t>There is an important distinction between the terms “personnel transfer baskets” and “personnel work baskets”. A personnel transfer basket is designed for the purpose of transferring people from one location to another, i.e. from the dockside to a vessel. A personnel work basket is designed to provide a working platform from which personnel can access structure, plant or equipment for work purposes.</w:t>
      </w:r>
    </w:p>
    <w:p w14:paraId="054A8153" w14:textId="77777777" w:rsidR="003C62C8" w:rsidRPr="0075239B" w:rsidRDefault="003C62C8" w:rsidP="0075239B">
      <w:pPr>
        <w:widowControl/>
        <w:overflowPunct/>
        <w:snapToGrid/>
        <w:spacing w:after="0"/>
        <w:rPr>
          <w:rFonts w:cs="Arial"/>
          <w:sz w:val="20"/>
        </w:rPr>
      </w:pPr>
    </w:p>
    <w:p w14:paraId="054A8154" w14:textId="77777777" w:rsidR="003C62C8" w:rsidRPr="0075239B" w:rsidRDefault="003C62C8" w:rsidP="0075239B">
      <w:pPr>
        <w:widowControl/>
        <w:overflowPunct/>
        <w:snapToGrid/>
        <w:spacing w:after="0"/>
        <w:rPr>
          <w:rFonts w:eastAsiaTheme="minorHAnsi" w:cs="Arial"/>
          <w:sz w:val="20"/>
          <w:lang w:eastAsia="en-US"/>
        </w:rPr>
      </w:pPr>
      <w:r w:rsidRPr="0075239B">
        <w:rPr>
          <w:rFonts w:cs="Arial"/>
          <w:sz w:val="20"/>
        </w:rPr>
        <w:t>Lifting employees in transfer or work baskets suspended from a crane should only be used when the supervisor considers this practice safer than other methods or when other methods are not feasible due to structural design or other jobsite conditions. When making the determination as to whether or not a personnel platform should be used, the supervisor should consider the following:</w:t>
      </w:r>
      <w:r w:rsidR="004255C9" w:rsidRPr="0075239B">
        <w:rPr>
          <w:rFonts w:cs="Arial"/>
          <w:sz w:val="20"/>
        </w:rPr>
        <w:t>-</w:t>
      </w:r>
    </w:p>
    <w:p w14:paraId="054A8155" w14:textId="77777777" w:rsidR="003C62C8" w:rsidRPr="0075239B" w:rsidRDefault="003C62C8" w:rsidP="0075239B">
      <w:pPr>
        <w:widowControl/>
        <w:overflowPunct/>
        <w:snapToGrid/>
        <w:spacing w:after="0"/>
        <w:rPr>
          <w:rFonts w:eastAsiaTheme="minorHAnsi" w:cs="Arial"/>
          <w:sz w:val="20"/>
          <w:lang w:eastAsia="en-US"/>
        </w:rPr>
      </w:pPr>
    </w:p>
    <w:p w14:paraId="054A8156" w14:textId="77777777" w:rsidR="004255C9" w:rsidRPr="0075239B" w:rsidRDefault="004255C9" w:rsidP="00DC3B26">
      <w:pPr>
        <w:pStyle w:val="ListParagraph"/>
        <w:widowControl/>
        <w:numPr>
          <w:ilvl w:val="0"/>
          <w:numId w:val="14"/>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 xml:space="preserve">Alternative methods to access the jobsite, including MEWPS, permanent platforms, ladders, scaffolding, etc. </w:t>
      </w:r>
    </w:p>
    <w:p w14:paraId="054A8157" w14:textId="77777777" w:rsidR="004255C9" w:rsidRPr="0075239B" w:rsidRDefault="004255C9" w:rsidP="00DC3B26">
      <w:pPr>
        <w:pStyle w:val="ListParagraph"/>
        <w:widowControl/>
        <w:numPr>
          <w:ilvl w:val="0"/>
          <w:numId w:val="14"/>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 xml:space="preserve">Frequency with which the location must be reached </w:t>
      </w:r>
    </w:p>
    <w:p w14:paraId="054A8158" w14:textId="77777777" w:rsidR="004255C9" w:rsidRPr="0075239B" w:rsidRDefault="004255C9" w:rsidP="00DC3B26">
      <w:pPr>
        <w:pStyle w:val="ListParagraph"/>
        <w:widowControl/>
        <w:numPr>
          <w:ilvl w:val="0"/>
          <w:numId w:val="14"/>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 xml:space="preserve">The nature of the work to be performed </w:t>
      </w:r>
    </w:p>
    <w:p w14:paraId="054A8159" w14:textId="77777777" w:rsidR="004255C9" w:rsidRPr="0075239B" w:rsidRDefault="004255C9" w:rsidP="00DC3B26">
      <w:pPr>
        <w:pStyle w:val="ListParagraph"/>
        <w:widowControl/>
        <w:numPr>
          <w:ilvl w:val="0"/>
          <w:numId w:val="14"/>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 xml:space="preserve">The minimum number of personnel required </w:t>
      </w:r>
    </w:p>
    <w:p w14:paraId="054A815A" w14:textId="77777777" w:rsidR="003C62C8" w:rsidRPr="0075239B" w:rsidRDefault="004255C9" w:rsidP="00DC3B26">
      <w:pPr>
        <w:pStyle w:val="ListParagraph"/>
        <w:widowControl/>
        <w:numPr>
          <w:ilvl w:val="0"/>
          <w:numId w:val="14"/>
        </w:numPr>
        <w:overflowPunct/>
        <w:snapToGrid/>
        <w:spacing w:after="0"/>
        <w:rPr>
          <w:rFonts w:eastAsiaTheme="minorHAnsi" w:cs="Arial"/>
          <w:sz w:val="20"/>
          <w:lang w:eastAsia="en-US"/>
        </w:rPr>
      </w:pPr>
      <w:r w:rsidRPr="0075239B">
        <w:rPr>
          <w:rFonts w:eastAsiaTheme="minorHAnsi" w:cs="Arial"/>
          <w:color w:val="000000"/>
          <w:sz w:val="20"/>
          <w:lang w:eastAsia="en-US"/>
        </w:rPr>
        <w:t>Surrounding facilities and/or processes</w:t>
      </w:r>
    </w:p>
    <w:p w14:paraId="054A815B" w14:textId="77777777" w:rsidR="004255C9" w:rsidRPr="0075239B" w:rsidRDefault="004255C9" w:rsidP="0075239B">
      <w:pPr>
        <w:widowControl/>
        <w:overflowPunct/>
        <w:snapToGrid/>
        <w:spacing w:after="0"/>
        <w:rPr>
          <w:rFonts w:eastAsiaTheme="minorHAnsi" w:cs="Arial"/>
          <w:sz w:val="20"/>
          <w:lang w:eastAsia="en-US"/>
        </w:rPr>
      </w:pPr>
    </w:p>
    <w:p w14:paraId="054A815C" w14:textId="77777777" w:rsidR="004255C9" w:rsidRPr="0075239B" w:rsidRDefault="004255C9" w:rsidP="0075239B">
      <w:pPr>
        <w:widowControl/>
        <w:overflowPunct/>
        <w:snapToGrid/>
        <w:spacing w:after="0"/>
        <w:rPr>
          <w:rFonts w:cs="Arial"/>
          <w:sz w:val="20"/>
        </w:rPr>
      </w:pPr>
      <w:r w:rsidRPr="0075239B">
        <w:rPr>
          <w:rFonts w:cs="Arial"/>
          <w:sz w:val="20"/>
        </w:rPr>
        <w:t xml:space="preserve">In all cases where consideration is being given to the use of a </w:t>
      </w:r>
      <w:r w:rsidR="0075239B" w:rsidRPr="0075239B">
        <w:rPr>
          <w:rFonts w:cs="Arial"/>
          <w:sz w:val="20"/>
        </w:rPr>
        <w:t>man riding</w:t>
      </w:r>
      <w:r w:rsidRPr="0075239B">
        <w:rPr>
          <w:rFonts w:cs="Arial"/>
          <w:sz w:val="20"/>
        </w:rPr>
        <w:t xml:space="preserve"> basket, the supervisor should consult with personnel experienced in other methods of providing access and the personnel who will be performing the work prior to finalizing the decision.</w:t>
      </w:r>
    </w:p>
    <w:p w14:paraId="054A815D" w14:textId="77777777" w:rsidR="004255C9" w:rsidRPr="0075239B" w:rsidRDefault="004255C9" w:rsidP="0075239B">
      <w:pPr>
        <w:widowControl/>
        <w:overflowPunct/>
        <w:snapToGrid/>
        <w:spacing w:after="0"/>
        <w:rPr>
          <w:rFonts w:cs="Arial"/>
          <w:sz w:val="20"/>
        </w:rPr>
      </w:pPr>
    </w:p>
    <w:p w14:paraId="054A815E" w14:textId="77777777" w:rsidR="004255C9" w:rsidRPr="0075239B" w:rsidRDefault="004255C9" w:rsidP="0075239B">
      <w:pPr>
        <w:widowControl/>
        <w:overflowPunct/>
        <w:snapToGrid/>
        <w:spacing w:after="0"/>
        <w:rPr>
          <w:rFonts w:eastAsiaTheme="minorHAnsi" w:cs="Arial"/>
          <w:sz w:val="20"/>
          <w:lang w:eastAsia="en-US"/>
        </w:rPr>
      </w:pPr>
    </w:p>
    <w:p w14:paraId="054A815F" w14:textId="77777777" w:rsidR="00D6464F" w:rsidRPr="0075239B" w:rsidRDefault="00D6464F" w:rsidP="0075239B">
      <w:pPr>
        <w:widowControl/>
        <w:overflowPunct/>
        <w:snapToGrid/>
        <w:spacing w:after="0"/>
        <w:rPr>
          <w:rFonts w:eastAsiaTheme="minorHAnsi" w:cs="Arial"/>
          <w:sz w:val="20"/>
          <w:lang w:eastAsia="en-US"/>
        </w:rPr>
      </w:pPr>
    </w:p>
    <w:p w14:paraId="054A8160" w14:textId="29449B2E" w:rsidR="00FD2EA3" w:rsidRPr="0013344B" w:rsidRDefault="00FD3020" w:rsidP="0013344B">
      <w:pPr>
        <w:pStyle w:val="ListParagraph"/>
        <w:widowControl/>
        <w:numPr>
          <w:ilvl w:val="0"/>
          <w:numId w:val="3"/>
        </w:numPr>
        <w:overflowPunct/>
        <w:snapToGrid/>
        <w:spacing w:after="0"/>
        <w:rPr>
          <w:rFonts w:eastAsiaTheme="minorHAnsi" w:cs="Arial"/>
          <w:b/>
          <w:szCs w:val="22"/>
          <w:u w:val="single"/>
          <w:lang w:eastAsia="en-US"/>
        </w:rPr>
      </w:pPr>
      <w:r w:rsidRPr="0013344B">
        <w:rPr>
          <w:rFonts w:eastAsiaTheme="minorHAnsi" w:cs="Arial"/>
          <w:b/>
          <w:szCs w:val="22"/>
          <w:u w:val="single"/>
          <w:lang w:eastAsia="en-US"/>
        </w:rPr>
        <w:t>EQUIPMENT INSPECTIONS</w:t>
      </w:r>
    </w:p>
    <w:p w14:paraId="054A8161" w14:textId="77777777" w:rsidR="00FD2EA3" w:rsidRPr="0075239B" w:rsidRDefault="00FD2EA3" w:rsidP="0075239B">
      <w:pPr>
        <w:widowControl/>
        <w:overflowPunct/>
        <w:snapToGrid/>
        <w:spacing w:after="0"/>
        <w:rPr>
          <w:rFonts w:eastAsiaTheme="minorHAnsi" w:cs="Arial"/>
          <w:sz w:val="20"/>
          <w:lang w:eastAsia="en-US"/>
        </w:rPr>
      </w:pPr>
    </w:p>
    <w:p w14:paraId="054A8162" w14:textId="77777777" w:rsidR="00FD3020" w:rsidRPr="0075239B" w:rsidRDefault="00FD3020" w:rsidP="0075239B">
      <w:pPr>
        <w:widowControl/>
        <w:overflowPunct/>
        <w:snapToGrid/>
        <w:spacing w:after="0"/>
        <w:rPr>
          <w:rFonts w:eastAsiaTheme="minorHAnsi" w:cs="Arial"/>
          <w:color w:val="000000"/>
          <w:sz w:val="20"/>
          <w:lang w:eastAsia="en-US"/>
        </w:rPr>
      </w:pPr>
      <w:r w:rsidRPr="0075239B">
        <w:rPr>
          <w:rFonts w:cs="Arial"/>
          <w:sz w:val="20"/>
        </w:rPr>
        <w:t xml:space="preserve">Employees are responsible for inspecting tools </w:t>
      </w:r>
      <w:r w:rsidRPr="0075239B">
        <w:rPr>
          <w:rFonts w:eastAsiaTheme="minorHAnsi" w:cs="Arial"/>
          <w:color w:val="000000"/>
          <w:sz w:val="20"/>
          <w:lang w:eastAsia="en-US"/>
        </w:rPr>
        <w:t xml:space="preserve">equipment, and mechanical lifting devices prior to use. </w:t>
      </w:r>
    </w:p>
    <w:p w14:paraId="054A8163" w14:textId="77777777" w:rsidR="00FD3020" w:rsidRPr="0075239B" w:rsidRDefault="00FD3020" w:rsidP="0075239B">
      <w:pPr>
        <w:widowControl/>
        <w:overflowPunct/>
        <w:snapToGrid/>
        <w:spacing w:after="0"/>
        <w:rPr>
          <w:rFonts w:eastAsiaTheme="minorHAnsi" w:cs="Arial"/>
          <w:color w:val="000000"/>
          <w:sz w:val="20"/>
          <w:lang w:eastAsia="en-US"/>
        </w:rPr>
      </w:pPr>
    </w:p>
    <w:p w14:paraId="054A8164" w14:textId="77777777" w:rsidR="00FD3020" w:rsidRPr="0075239B" w:rsidRDefault="00FD3020" w:rsidP="0075239B">
      <w:pPr>
        <w:widowControl/>
        <w:overflowPunct/>
        <w:snapToGrid/>
        <w:spacing w:after="0"/>
        <w:rPr>
          <w:rFonts w:eastAsiaTheme="minorHAnsi" w:cs="Arial"/>
          <w:color w:val="000000"/>
          <w:sz w:val="20"/>
          <w:lang w:eastAsia="en-US"/>
        </w:rPr>
      </w:pPr>
      <w:r w:rsidRPr="0075239B">
        <w:rPr>
          <w:rFonts w:eastAsiaTheme="minorHAnsi" w:cs="Arial"/>
          <w:color w:val="000000"/>
          <w:sz w:val="20"/>
          <w:lang w:eastAsia="en-US"/>
        </w:rPr>
        <w:t xml:space="preserve">Employees must not use defective or broken tools or equipment. </w:t>
      </w:r>
      <w:r w:rsidRPr="0075239B">
        <w:rPr>
          <w:rFonts w:cs="Arial"/>
          <w:sz w:val="20"/>
        </w:rPr>
        <w:t>Tools and/or equipment found defective during inspection will be tagged and immediately removed from service until properly repaired by qualified personnel.</w:t>
      </w:r>
    </w:p>
    <w:p w14:paraId="054A8165" w14:textId="77777777" w:rsidR="00FD3020" w:rsidRPr="0075239B" w:rsidRDefault="00FD3020" w:rsidP="0075239B">
      <w:pPr>
        <w:widowControl/>
        <w:overflowPunct/>
        <w:snapToGrid/>
        <w:spacing w:after="0"/>
        <w:rPr>
          <w:rFonts w:eastAsiaTheme="minorHAnsi" w:cs="Arial"/>
          <w:color w:val="000000"/>
          <w:sz w:val="20"/>
          <w:lang w:eastAsia="en-US"/>
        </w:rPr>
      </w:pPr>
    </w:p>
    <w:p w14:paraId="054A8166" w14:textId="77777777" w:rsidR="00FD3020" w:rsidRPr="0075239B" w:rsidRDefault="00FD3020" w:rsidP="0075239B">
      <w:pPr>
        <w:widowControl/>
        <w:overflowPunct/>
        <w:snapToGrid/>
        <w:spacing w:after="0"/>
        <w:rPr>
          <w:rFonts w:eastAsiaTheme="minorHAnsi" w:cs="Arial"/>
          <w:color w:val="000000"/>
          <w:sz w:val="20"/>
          <w:lang w:eastAsia="en-US"/>
        </w:rPr>
      </w:pPr>
      <w:r w:rsidRPr="0075239B">
        <w:rPr>
          <w:rFonts w:eastAsiaTheme="minorHAnsi" w:cs="Arial"/>
          <w:color w:val="000000"/>
          <w:sz w:val="20"/>
          <w:lang w:eastAsia="en-US"/>
        </w:rPr>
        <w:t>Employees must not modify, redesign, or repair tools or equipment without specific instructions from the operations manager. Tools and equipment are to be used only for the purposes for which they were designed and in accordance with the manufacturer's recommendations.</w:t>
      </w:r>
    </w:p>
    <w:p w14:paraId="054A8167" w14:textId="77777777" w:rsidR="00FD3020" w:rsidRPr="0075239B" w:rsidRDefault="00FD3020" w:rsidP="0075239B">
      <w:pPr>
        <w:widowControl/>
        <w:overflowPunct/>
        <w:snapToGrid/>
        <w:spacing w:after="0"/>
        <w:rPr>
          <w:rFonts w:eastAsiaTheme="minorHAnsi" w:cs="Arial"/>
          <w:color w:val="000000"/>
          <w:sz w:val="20"/>
          <w:lang w:eastAsia="en-US"/>
        </w:rPr>
      </w:pPr>
    </w:p>
    <w:p w14:paraId="054A8168" w14:textId="77777777" w:rsidR="00AA1AF8" w:rsidRDefault="00FD3020" w:rsidP="0075239B">
      <w:pPr>
        <w:widowControl/>
        <w:overflowPunct/>
        <w:snapToGrid/>
        <w:spacing w:after="0"/>
        <w:rPr>
          <w:rFonts w:eastAsiaTheme="minorHAnsi" w:cs="Arial"/>
          <w:color w:val="000000"/>
          <w:sz w:val="20"/>
          <w:lang w:eastAsia="en-US"/>
        </w:rPr>
      </w:pPr>
      <w:r w:rsidRPr="0075239B">
        <w:rPr>
          <w:rFonts w:cs="Arial"/>
          <w:sz w:val="20"/>
        </w:rPr>
        <w:t>All tools, equipment and hand operated lifting equipment will be inspected every six months</w:t>
      </w:r>
      <w:r w:rsidR="00D873AA" w:rsidRPr="0075239B">
        <w:rPr>
          <w:rFonts w:cs="Arial"/>
          <w:sz w:val="20"/>
        </w:rPr>
        <w:t xml:space="preserve"> by </w:t>
      </w:r>
      <w:proofErr w:type="gramStart"/>
      <w:r w:rsidR="00D873AA" w:rsidRPr="0075239B">
        <w:rPr>
          <w:rFonts w:cs="Arial"/>
          <w:sz w:val="20"/>
        </w:rPr>
        <w:t>an</w:t>
      </w:r>
      <w:proofErr w:type="gramEnd"/>
      <w:r w:rsidR="00D873AA" w:rsidRPr="0075239B">
        <w:rPr>
          <w:rFonts w:cs="Arial"/>
          <w:sz w:val="20"/>
        </w:rPr>
        <w:t xml:space="preserve"> competent outside contractor</w:t>
      </w:r>
      <w:r w:rsidRPr="0075239B">
        <w:rPr>
          <w:rFonts w:cs="Arial"/>
          <w:sz w:val="20"/>
        </w:rPr>
        <w:t>.</w:t>
      </w:r>
    </w:p>
    <w:p w14:paraId="054A8169" w14:textId="77777777" w:rsidR="002B23E3" w:rsidRDefault="002B23E3" w:rsidP="0075239B">
      <w:pPr>
        <w:widowControl/>
        <w:overflowPunct/>
        <w:snapToGrid/>
        <w:spacing w:after="0"/>
        <w:rPr>
          <w:rFonts w:eastAsiaTheme="minorHAnsi" w:cs="Arial"/>
          <w:color w:val="000000"/>
          <w:sz w:val="20"/>
          <w:lang w:eastAsia="en-US"/>
        </w:rPr>
      </w:pPr>
    </w:p>
    <w:p w14:paraId="054A816A" w14:textId="77777777" w:rsidR="002B23E3" w:rsidRDefault="002B23E3" w:rsidP="0075239B">
      <w:pPr>
        <w:widowControl/>
        <w:overflowPunct/>
        <w:snapToGrid/>
        <w:spacing w:after="0"/>
        <w:rPr>
          <w:rFonts w:eastAsiaTheme="minorHAnsi" w:cs="Arial"/>
          <w:color w:val="000000"/>
          <w:sz w:val="20"/>
          <w:lang w:eastAsia="en-US"/>
        </w:rPr>
      </w:pPr>
    </w:p>
    <w:p w14:paraId="054A816B" w14:textId="77777777" w:rsidR="002B23E3" w:rsidRPr="002B23E3" w:rsidRDefault="002B23E3" w:rsidP="0075239B">
      <w:pPr>
        <w:widowControl/>
        <w:overflowPunct/>
        <w:snapToGrid/>
        <w:spacing w:after="0"/>
        <w:rPr>
          <w:rFonts w:eastAsiaTheme="minorHAnsi" w:cs="Arial"/>
          <w:color w:val="000000"/>
          <w:sz w:val="20"/>
          <w:lang w:eastAsia="en-US"/>
        </w:rPr>
      </w:pPr>
    </w:p>
    <w:p w14:paraId="054A816D" w14:textId="670F69FA" w:rsidR="00FD2EA3" w:rsidRPr="0013344B" w:rsidRDefault="00D873AA" w:rsidP="0013344B">
      <w:pPr>
        <w:pStyle w:val="ListParagraph"/>
        <w:widowControl/>
        <w:numPr>
          <w:ilvl w:val="0"/>
          <w:numId w:val="3"/>
        </w:numPr>
        <w:overflowPunct/>
        <w:snapToGrid/>
        <w:spacing w:after="0"/>
        <w:rPr>
          <w:rFonts w:eastAsiaTheme="minorHAnsi" w:cs="Arial"/>
          <w:b/>
          <w:szCs w:val="22"/>
          <w:u w:val="single"/>
          <w:lang w:eastAsia="en-US"/>
        </w:rPr>
      </w:pPr>
      <w:r w:rsidRPr="0013344B">
        <w:rPr>
          <w:rFonts w:eastAsiaTheme="minorHAnsi" w:cs="Arial"/>
          <w:b/>
          <w:szCs w:val="22"/>
          <w:u w:val="single"/>
          <w:lang w:eastAsia="en-US"/>
        </w:rPr>
        <w:t>MOBILE CRANE INSPECTIONS</w:t>
      </w:r>
      <w:r w:rsidR="00FD2EA3" w:rsidRPr="0013344B">
        <w:rPr>
          <w:rFonts w:eastAsiaTheme="minorHAnsi" w:cs="Arial"/>
          <w:b/>
          <w:szCs w:val="22"/>
          <w:u w:val="single"/>
          <w:lang w:eastAsia="en-US"/>
        </w:rPr>
        <w:t xml:space="preserve"> </w:t>
      </w:r>
    </w:p>
    <w:p w14:paraId="054A816E" w14:textId="77777777" w:rsidR="00FD2EA3" w:rsidRPr="0075239B" w:rsidRDefault="00FD2EA3" w:rsidP="0075239B">
      <w:pPr>
        <w:widowControl/>
        <w:overflowPunct/>
        <w:snapToGrid/>
        <w:spacing w:after="0"/>
        <w:rPr>
          <w:rFonts w:eastAsiaTheme="minorHAnsi" w:cs="Arial"/>
          <w:sz w:val="20"/>
          <w:lang w:eastAsia="en-US"/>
        </w:rPr>
      </w:pPr>
    </w:p>
    <w:p w14:paraId="054A816F" w14:textId="77777777" w:rsidR="00AA1AF8" w:rsidRPr="0075239B" w:rsidRDefault="00AA1AF8" w:rsidP="0075239B">
      <w:pPr>
        <w:widowControl/>
        <w:overflowPunct/>
        <w:snapToGrid/>
        <w:spacing w:after="0"/>
        <w:rPr>
          <w:rFonts w:eastAsiaTheme="minorHAnsi" w:cs="Arial"/>
          <w:sz w:val="20"/>
          <w:lang w:eastAsia="en-US"/>
        </w:rPr>
      </w:pPr>
    </w:p>
    <w:p w14:paraId="054A8170" w14:textId="77777777" w:rsidR="00D873AA" w:rsidRPr="0075239B" w:rsidRDefault="00D873AA" w:rsidP="0075239B">
      <w:pPr>
        <w:widowControl/>
        <w:overflowPunct/>
        <w:snapToGrid/>
        <w:spacing w:after="0"/>
        <w:rPr>
          <w:rFonts w:eastAsiaTheme="minorHAnsi" w:cs="Arial"/>
          <w:color w:val="000000"/>
          <w:sz w:val="20"/>
          <w:lang w:eastAsia="en-US"/>
        </w:rPr>
      </w:pPr>
      <w:r w:rsidRPr="0075239B">
        <w:rPr>
          <w:rFonts w:eastAsiaTheme="minorHAnsi" w:cs="Arial"/>
          <w:color w:val="000000"/>
          <w:sz w:val="20"/>
          <w:lang w:eastAsia="en-US"/>
        </w:rPr>
        <w:t>At the beginning of each shift or prior to use if the crane is not used daily, the crane operator shall conduct a visual and functional inspection prior to using the equipment. The inspections should be documented on the Daily/Weekly Inspection Form and shall be maintained onsite for three years.</w:t>
      </w:r>
    </w:p>
    <w:p w14:paraId="054A8171" w14:textId="77777777" w:rsidR="00D873AA" w:rsidRPr="0075239B" w:rsidRDefault="00D873AA" w:rsidP="0075239B">
      <w:pPr>
        <w:widowControl/>
        <w:overflowPunct/>
        <w:snapToGrid/>
        <w:spacing w:after="0"/>
        <w:rPr>
          <w:rFonts w:eastAsiaTheme="minorHAnsi" w:cs="Arial"/>
          <w:color w:val="000000"/>
          <w:sz w:val="20"/>
          <w:lang w:eastAsia="en-US"/>
        </w:rPr>
      </w:pPr>
    </w:p>
    <w:p w14:paraId="054A8172" w14:textId="77777777" w:rsidR="00012EEA" w:rsidRPr="0075239B" w:rsidRDefault="00D873AA" w:rsidP="0075239B">
      <w:pPr>
        <w:widowControl/>
        <w:overflowPunct/>
        <w:snapToGrid/>
        <w:spacing w:after="0"/>
        <w:rPr>
          <w:rFonts w:eastAsiaTheme="minorHAnsi" w:cs="Arial"/>
          <w:color w:val="000000"/>
          <w:sz w:val="20"/>
          <w:lang w:eastAsia="en-US"/>
        </w:rPr>
      </w:pPr>
      <w:r w:rsidRPr="0075239B">
        <w:rPr>
          <w:rFonts w:eastAsiaTheme="minorHAnsi" w:cs="Arial"/>
          <w:color w:val="000000"/>
          <w:sz w:val="20"/>
          <w:lang w:eastAsia="en-US"/>
        </w:rPr>
        <w:t xml:space="preserve">All equipment shall undergo a thorough annual inspection and a six monthly intermediate check if used for </w:t>
      </w:r>
      <w:r w:rsidR="0075239B" w:rsidRPr="0075239B">
        <w:rPr>
          <w:rFonts w:eastAsiaTheme="minorHAnsi" w:cs="Arial"/>
          <w:color w:val="000000"/>
          <w:sz w:val="20"/>
          <w:lang w:eastAsia="en-US"/>
        </w:rPr>
        <w:t>man riding</w:t>
      </w:r>
      <w:r w:rsidRPr="0075239B">
        <w:rPr>
          <w:rFonts w:eastAsiaTheme="minorHAnsi" w:cs="Arial"/>
          <w:color w:val="000000"/>
          <w:sz w:val="20"/>
          <w:lang w:eastAsia="en-US"/>
        </w:rPr>
        <w:t xml:space="preserve"> purposes</w:t>
      </w:r>
      <w:r w:rsidR="00012EEA" w:rsidRPr="0075239B">
        <w:rPr>
          <w:rFonts w:eastAsiaTheme="minorHAnsi" w:cs="Arial"/>
          <w:color w:val="000000"/>
          <w:sz w:val="20"/>
          <w:lang w:eastAsia="en-US"/>
        </w:rPr>
        <w:t>. All</w:t>
      </w:r>
      <w:r w:rsidRPr="0075239B">
        <w:rPr>
          <w:rFonts w:eastAsiaTheme="minorHAnsi" w:cs="Arial"/>
          <w:color w:val="000000"/>
          <w:sz w:val="20"/>
          <w:lang w:eastAsia="en-US"/>
        </w:rPr>
        <w:t xml:space="preserve"> inspection reports</w:t>
      </w:r>
      <w:r w:rsidR="00012EEA" w:rsidRPr="0075239B">
        <w:rPr>
          <w:rFonts w:eastAsiaTheme="minorHAnsi" w:cs="Arial"/>
          <w:color w:val="000000"/>
          <w:sz w:val="20"/>
          <w:lang w:eastAsia="en-US"/>
        </w:rPr>
        <w:t xml:space="preserve"> should be kept on site and be</w:t>
      </w:r>
      <w:r w:rsidRPr="0075239B">
        <w:rPr>
          <w:rFonts w:eastAsiaTheme="minorHAnsi" w:cs="Arial"/>
          <w:color w:val="000000"/>
          <w:sz w:val="20"/>
          <w:lang w:eastAsia="en-US"/>
        </w:rPr>
        <w:t xml:space="preserve"> are available for</w:t>
      </w:r>
      <w:r w:rsidR="00012EEA" w:rsidRPr="0075239B">
        <w:rPr>
          <w:rFonts w:eastAsiaTheme="minorHAnsi" w:cs="Arial"/>
          <w:color w:val="000000"/>
          <w:sz w:val="20"/>
          <w:lang w:eastAsia="en-US"/>
        </w:rPr>
        <w:t xml:space="preserve"> inspection for</w:t>
      </w:r>
      <w:r w:rsidRPr="0075239B">
        <w:rPr>
          <w:rFonts w:eastAsiaTheme="minorHAnsi" w:cs="Arial"/>
          <w:color w:val="000000"/>
          <w:sz w:val="20"/>
          <w:lang w:eastAsia="en-US"/>
        </w:rPr>
        <w:t xml:space="preserve"> all equipment being use</w:t>
      </w:r>
      <w:r w:rsidR="00012EEA" w:rsidRPr="0075239B">
        <w:rPr>
          <w:rFonts w:eastAsiaTheme="minorHAnsi" w:cs="Arial"/>
          <w:color w:val="000000"/>
          <w:sz w:val="20"/>
          <w:lang w:eastAsia="en-US"/>
        </w:rPr>
        <w:t>d on site</w:t>
      </w:r>
      <w:r w:rsidRPr="0075239B">
        <w:rPr>
          <w:rFonts w:eastAsiaTheme="minorHAnsi" w:cs="Arial"/>
          <w:color w:val="000000"/>
          <w:sz w:val="20"/>
          <w:lang w:eastAsia="en-US"/>
        </w:rPr>
        <w:t xml:space="preserve">. </w:t>
      </w:r>
    </w:p>
    <w:p w14:paraId="054A8173" w14:textId="77777777" w:rsidR="00012EEA" w:rsidRPr="0075239B" w:rsidRDefault="00012EEA" w:rsidP="0075239B">
      <w:pPr>
        <w:widowControl/>
        <w:overflowPunct/>
        <w:snapToGrid/>
        <w:spacing w:after="0"/>
        <w:rPr>
          <w:rFonts w:eastAsiaTheme="minorHAnsi" w:cs="Arial"/>
          <w:color w:val="000000"/>
          <w:sz w:val="20"/>
          <w:lang w:eastAsia="en-US"/>
        </w:rPr>
      </w:pPr>
    </w:p>
    <w:p w14:paraId="054A8174" w14:textId="77777777" w:rsidR="00D873AA" w:rsidRPr="0075239B" w:rsidRDefault="00D873AA" w:rsidP="0075239B">
      <w:pPr>
        <w:widowControl/>
        <w:overflowPunct/>
        <w:snapToGrid/>
        <w:spacing w:after="0"/>
        <w:rPr>
          <w:rFonts w:eastAsiaTheme="minorHAnsi" w:cs="Arial"/>
          <w:color w:val="000000"/>
          <w:sz w:val="20"/>
          <w:lang w:eastAsia="en-US"/>
        </w:rPr>
      </w:pPr>
      <w:r w:rsidRPr="0075239B">
        <w:rPr>
          <w:rFonts w:eastAsiaTheme="minorHAnsi" w:cs="Arial"/>
          <w:color w:val="000000"/>
          <w:sz w:val="20"/>
          <w:lang w:eastAsia="en-US"/>
        </w:rPr>
        <w:t>Deficiencies that are discovered through operational use or inspection should be reporte</w:t>
      </w:r>
      <w:r w:rsidR="00012EEA" w:rsidRPr="0075239B">
        <w:rPr>
          <w:rFonts w:eastAsiaTheme="minorHAnsi" w:cs="Arial"/>
          <w:color w:val="000000"/>
          <w:sz w:val="20"/>
          <w:lang w:eastAsia="en-US"/>
        </w:rPr>
        <w:t>d immediately to the operations manager</w:t>
      </w:r>
      <w:r w:rsidRPr="0075239B">
        <w:rPr>
          <w:rFonts w:eastAsiaTheme="minorHAnsi" w:cs="Arial"/>
          <w:color w:val="000000"/>
          <w:sz w:val="20"/>
          <w:lang w:eastAsia="en-US"/>
        </w:rPr>
        <w:t>, and the defective equipment should be placed out of service. No equipment shall be placed back in service until deficiencies are evaluated and corrected by a qualified person.</w:t>
      </w:r>
    </w:p>
    <w:p w14:paraId="054A8175" w14:textId="77777777" w:rsidR="00D873AA" w:rsidRPr="0075239B" w:rsidRDefault="00D873AA" w:rsidP="0075239B">
      <w:pPr>
        <w:widowControl/>
        <w:overflowPunct/>
        <w:snapToGrid/>
        <w:spacing w:after="0"/>
        <w:rPr>
          <w:rFonts w:eastAsiaTheme="minorHAnsi" w:cs="Arial"/>
          <w:sz w:val="20"/>
          <w:lang w:eastAsia="en-US"/>
        </w:rPr>
      </w:pPr>
    </w:p>
    <w:p w14:paraId="054A8176" w14:textId="77777777" w:rsidR="00AA1AF8" w:rsidRDefault="00AA1AF8" w:rsidP="0075239B">
      <w:pPr>
        <w:widowControl/>
        <w:overflowPunct/>
        <w:snapToGrid/>
        <w:spacing w:after="0"/>
        <w:rPr>
          <w:rFonts w:eastAsiaTheme="minorHAnsi" w:cs="Arial"/>
          <w:sz w:val="20"/>
          <w:lang w:eastAsia="en-US"/>
        </w:rPr>
      </w:pPr>
    </w:p>
    <w:p w14:paraId="054A8177" w14:textId="77777777" w:rsidR="002B23E3" w:rsidRPr="0075239B" w:rsidRDefault="002B23E3" w:rsidP="0075239B">
      <w:pPr>
        <w:widowControl/>
        <w:overflowPunct/>
        <w:snapToGrid/>
        <w:spacing w:after="0"/>
        <w:rPr>
          <w:rFonts w:eastAsiaTheme="minorHAnsi" w:cs="Arial"/>
          <w:sz w:val="20"/>
          <w:lang w:eastAsia="en-US"/>
        </w:rPr>
      </w:pPr>
    </w:p>
    <w:p w14:paraId="054A8179" w14:textId="414FFBD4" w:rsidR="004D4801" w:rsidRPr="00A0282D" w:rsidRDefault="004D4801" w:rsidP="00A0282D">
      <w:pPr>
        <w:pStyle w:val="ListParagraph"/>
        <w:widowControl/>
        <w:numPr>
          <w:ilvl w:val="0"/>
          <w:numId w:val="3"/>
        </w:numPr>
        <w:overflowPunct/>
        <w:snapToGrid/>
        <w:spacing w:after="0"/>
        <w:rPr>
          <w:rFonts w:eastAsiaTheme="minorHAnsi" w:cs="Arial"/>
          <w:b/>
          <w:szCs w:val="22"/>
          <w:u w:val="single"/>
          <w:lang w:eastAsia="en-US"/>
        </w:rPr>
      </w:pPr>
      <w:r w:rsidRPr="00A0282D">
        <w:rPr>
          <w:rFonts w:eastAsiaTheme="minorHAnsi" w:cs="Arial"/>
          <w:b/>
          <w:szCs w:val="22"/>
          <w:u w:val="single"/>
          <w:lang w:eastAsia="en-US"/>
        </w:rPr>
        <w:t>EQUIPMENT</w:t>
      </w:r>
    </w:p>
    <w:p w14:paraId="054A817A" w14:textId="77777777" w:rsidR="004D4801" w:rsidRPr="0075239B" w:rsidRDefault="004D4801" w:rsidP="0075239B">
      <w:pPr>
        <w:widowControl/>
        <w:overflowPunct/>
        <w:snapToGrid/>
        <w:spacing w:after="0"/>
        <w:rPr>
          <w:rFonts w:eastAsiaTheme="minorHAnsi" w:cs="Arial"/>
          <w:sz w:val="20"/>
          <w:lang w:eastAsia="en-US"/>
        </w:rPr>
      </w:pPr>
    </w:p>
    <w:p w14:paraId="054A817B" w14:textId="77777777" w:rsidR="00AA1AF8" w:rsidRPr="0075239B" w:rsidRDefault="00AA1AF8" w:rsidP="0075239B">
      <w:pPr>
        <w:widowControl/>
        <w:overflowPunct/>
        <w:snapToGrid/>
        <w:spacing w:after="0"/>
        <w:rPr>
          <w:rFonts w:eastAsiaTheme="minorHAnsi" w:cs="Arial"/>
          <w:sz w:val="20"/>
          <w:lang w:eastAsia="en-US"/>
        </w:rPr>
      </w:pPr>
    </w:p>
    <w:p w14:paraId="054A817C" w14:textId="7F5C947F" w:rsidR="004D4801" w:rsidRPr="0089504E" w:rsidRDefault="00E001F8" w:rsidP="0089504E">
      <w:pPr>
        <w:pStyle w:val="ListParagraph"/>
        <w:widowControl/>
        <w:numPr>
          <w:ilvl w:val="1"/>
          <w:numId w:val="3"/>
        </w:numPr>
        <w:overflowPunct/>
        <w:snapToGrid/>
        <w:spacing w:after="0"/>
        <w:ind w:left="426" w:hanging="426"/>
        <w:rPr>
          <w:rFonts w:eastAsiaTheme="minorHAnsi" w:cs="Arial"/>
          <w:b/>
          <w:bCs/>
          <w:szCs w:val="22"/>
          <w:u w:val="single"/>
          <w:lang w:eastAsia="en-US"/>
        </w:rPr>
      </w:pPr>
      <w:r w:rsidRPr="0089504E">
        <w:rPr>
          <w:rFonts w:eastAsiaTheme="minorHAnsi" w:cs="Arial"/>
          <w:b/>
          <w:bCs/>
          <w:szCs w:val="22"/>
          <w:u w:val="single"/>
          <w:lang w:eastAsia="en-US"/>
        </w:rPr>
        <w:t>Fibre s</w:t>
      </w:r>
      <w:r w:rsidR="004D4801" w:rsidRPr="0089504E">
        <w:rPr>
          <w:rFonts w:eastAsiaTheme="minorHAnsi" w:cs="Arial"/>
          <w:b/>
          <w:bCs/>
          <w:szCs w:val="22"/>
          <w:u w:val="single"/>
          <w:lang w:eastAsia="en-US"/>
        </w:rPr>
        <w:t>lings</w:t>
      </w:r>
    </w:p>
    <w:p w14:paraId="054A817D" w14:textId="77777777" w:rsidR="004D4801" w:rsidRPr="0075239B" w:rsidRDefault="004D4801" w:rsidP="0075239B">
      <w:pPr>
        <w:widowControl/>
        <w:overflowPunct/>
        <w:snapToGrid/>
        <w:spacing w:after="0"/>
        <w:rPr>
          <w:rFonts w:eastAsiaTheme="minorHAnsi" w:cs="Arial"/>
          <w:sz w:val="20"/>
          <w:lang w:eastAsia="en-US"/>
        </w:rPr>
      </w:pPr>
    </w:p>
    <w:p w14:paraId="054A817E" w14:textId="77777777" w:rsidR="004D4801" w:rsidRPr="0075239B" w:rsidRDefault="004D4801" w:rsidP="0075239B">
      <w:pPr>
        <w:widowControl/>
        <w:overflowPunct/>
        <w:snapToGrid/>
        <w:spacing w:after="0"/>
        <w:rPr>
          <w:rFonts w:eastAsiaTheme="minorHAnsi" w:cs="Arial"/>
          <w:sz w:val="20"/>
          <w:lang w:eastAsia="en-US"/>
        </w:rPr>
      </w:pPr>
      <w:r w:rsidRPr="0075239B">
        <w:rPr>
          <w:rFonts w:eastAsiaTheme="minorHAnsi" w:cs="Arial"/>
          <w:sz w:val="20"/>
          <w:lang w:eastAsia="en-US"/>
        </w:rPr>
        <w:t>When using</w:t>
      </w:r>
      <w:r w:rsidR="00E001F8" w:rsidRPr="0075239B">
        <w:rPr>
          <w:rFonts w:eastAsiaTheme="minorHAnsi" w:cs="Arial"/>
          <w:sz w:val="20"/>
          <w:lang w:eastAsia="en-US"/>
        </w:rPr>
        <w:t xml:space="preserve"> fibre</w:t>
      </w:r>
      <w:r w:rsidRPr="0075239B">
        <w:rPr>
          <w:rFonts w:eastAsiaTheme="minorHAnsi" w:cs="Arial"/>
          <w:sz w:val="20"/>
          <w:lang w:eastAsia="en-US"/>
        </w:rPr>
        <w:t xml:space="preserve"> slings the following </w:t>
      </w:r>
      <w:r w:rsidR="00AA1AF8" w:rsidRPr="0075239B">
        <w:rPr>
          <w:rFonts w:eastAsiaTheme="minorHAnsi" w:cs="Arial"/>
          <w:sz w:val="20"/>
          <w:lang w:eastAsia="en-US"/>
        </w:rPr>
        <w:t>rules should be adhered to</w:t>
      </w:r>
      <w:r w:rsidRPr="0075239B">
        <w:rPr>
          <w:rFonts w:eastAsiaTheme="minorHAnsi" w:cs="Arial"/>
          <w:sz w:val="20"/>
          <w:lang w:eastAsia="en-US"/>
        </w:rPr>
        <w:t>:-</w:t>
      </w:r>
    </w:p>
    <w:p w14:paraId="054A817F" w14:textId="77777777" w:rsidR="004D4801" w:rsidRPr="0075239B" w:rsidRDefault="004D4801" w:rsidP="0075239B">
      <w:pPr>
        <w:widowControl/>
        <w:overflowPunct/>
        <w:snapToGrid/>
        <w:spacing w:after="0"/>
        <w:rPr>
          <w:rFonts w:eastAsiaTheme="minorHAnsi" w:cs="Arial"/>
          <w:sz w:val="20"/>
          <w:lang w:eastAsia="en-US"/>
        </w:rPr>
      </w:pPr>
    </w:p>
    <w:p w14:paraId="054A8180" w14:textId="77777777" w:rsidR="004D4801" w:rsidRPr="0075239B" w:rsidRDefault="004D4801" w:rsidP="00DC3B26">
      <w:pPr>
        <w:pStyle w:val="ListParagraph"/>
        <w:widowControl/>
        <w:numPr>
          <w:ilvl w:val="0"/>
          <w:numId w:val="16"/>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 xml:space="preserve">Inspect the surface and stitching of the sling for cuts and abrasions before use. </w:t>
      </w:r>
    </w:p>
    <w:p w14:paraId="054A8181" w14:textId="77777777" w:rsidR="004D4801" w:rsidRPr="0075239B" w:rsidRDefault="004D4801" w:rsidP="00DC3B26">
      <w:pPr>
        <w:pStyle w:val="ListParagraph"/>
        <w:widowControl/>
        <w:numPr>
          <w:ilvl w:val="0"/>
          <w:numId w:val="15"/>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 xml:space="preserve">Don’t attempt to inspect the inside nylon fibres of webbing (this is not necessary because these fibres are protected by the outside fibres, and it may damage the sling). </w:t>
      </w:r>
    </w:p>
    <w:p w14:paraId="054A8182" w14:textId="77777777" w:rsidR="004D4801" w:rsidRPr="0075239B" w:rsidRDefault="004D4801" w:rsidP="00DC3B26">
      <w:pPr>
        <w:pStyle w:val="ListParagraph"/>
        <w:widowControl/>
        <w:numPr>
          <w:ilvl w:val="0"/>
          <w:numId w:val="15"/>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 xml:space="preserve">Use nylon slings in the presence of </w:t>
      </w:r>
      <w:r w:rsidR="00DD7927" w:rsidRPr="0075239B">
        <w:rPr>
          <w:rFonts w:eastAsiaTheme="minorHAnsi" w:cs="Arial"/>
          <w:color w:val="000000"/>
          <w:sz w:val="20"/>
          <w:lang w:eastAsia="en-US"/>
        </w:rPr>
        <w:t>oils and greases</w:t>
      </w:r>
      <w:r w:rsidRPr="0075239B">
        <w:rPr>
          <w:rFonts w:eastAsiaTheme="minorHAnsi" w:cs="Arial"/>
          <w:color w:val="000000"/>
          <w:sz w:val="20"/>
          <w:lang w:eastAsia="en-US"/>
        </w:rPr>
        <w:t xml:space="preserve">. </w:t>
      </w:r>
    </w:p>
    <w:p w14:paraId="054A8183" w14:textId="77777777" w:rsidR="00DD7927" w:rsidRPr="0075239B" w:rsidRDefault="00DD7927" w:rsidP="00DC3B26">
      <w:pPr>
        <w:pStyle w:val="ListParagraph"/>
        <w:widowControl/>
        <w:numPr>
          <w:ilvl w:val="0"/>
          <w:numId w:val="15"/>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 xml:space="preserve">Don’t use nylon slings at temperatures above 250 F. </w:t>
      </w:r>
    </w:p>
    <w:p w14:paraId="054A8184" w14:textId="77777777" w:rsidR="00DD7927" w:rsidRPr="0075239B" w:rsidRDefault="00DD7927" w:rsidP="00DC3B26">
      <w:pPr>
        <w:pStyle w:val="ListParagraph"/>
        <w:widowControl/>
        <w:numPr>
          <w:ilvl w:val="0"/>
          <w:numId w:val="15"/>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 xml:space="preserve">Don’t use nylon slings on hoist hooks that are gouged or nicked (there could be sharp edges that could cut the sling). </w:t>
      </w:r>
    </w:p>
    <w:p w14:paraId="054A8185" w14:textId="77777777" w:rsidR="004D4801" w:rsidRPr="0075239B" w:rsidRDefault="00DD7927" w:rsidP="00DC3B26">
      <w:pPr>
        <w:pStyle w:val="ListParagraph"/>
        <w:widowControl/>
        <w:numPr>
          <w:ilvl w:val="0"/>
          <w:numId w:val="15"/>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 xml:space="preserve">Use softeners, pads, sheaths, etc. to protect nylon and synthetic slings from cuts and abrasions. </w:t>
      </w:r>
    </w:p>
    <w:p w14:paraId="054A8186" w14:textId="77777777" w:rsidR="004D4801" w:rsidRPr="0075239B" w:rsidRDefault="004D4801" w:rsidP="0075239B">
      <w:pPr>
        <w:widowControl/>
        <w:overflowPunct/>
        <w:snapToGrid/>
        <w:spacing w:after="0"/>
        <w:rPr>
          <w:rFonts w:eastAsiaTheme="minorHAnsi" w:cs="Arial"/>
          <w:sz w:val="20"/>
          <w:lang w:eastAsia="en-US"/>
        </w:rPr>
      </w:pPr>
    </w:p>
    <w:p w14:paraId="054A8187" w14:textId="77777777" w:rsidR="00AA1AF8" w:rsidRDefault="00AA1AF8" w:rsidP="0075239B">
      <w:pPr>
        <w:widowControl/>
        <w:overflowPunct/>
        <w:snapToGrid/>
        <w:spacing w:after="0"/>
        <w:rPr>
          <w:rFonts w:eastAsiaTheme="minorHAnsi" w:cs="Arial"/>
          <w:sz w:val="20"/>
          <w:lang w:eastAsia="en-US"/>
        </w:rPr>
      </w:pPr>
    </w:p>
    <w:p w14:paraId="054A8189" w14:textId="3EBD851A" w:rsidR="00DD7927" w:rsidRPr="0089504E" w:rsidRDefault="00DD7927" w:rsidP="0089504E">
      <w:pPr>
        <w:pStyle w:val="ListParagraph"/>
        <w:widowControl/>
        <w:numPr>
          <w:ilvl w:val="1"/>
          <w:numId w:val="3"/>
        </w:numPr>
        <w:overflowPunct/>
        <w:snapToGrid/>
        <w:spacing w:after="0"/>
        <w:ind w:left="426" w:hanging="426"/>
        <w:rPr>
          <w:rFonts w:eastAsiaTheme="minorHAnsi" w:cs="Arial"/>
          <w:b/>
          <w:bCs/>
          <w:szCs w:val="22"/>
          <w:u w:val="single"/>
          <w:lang w:eastAsia="en-US"/>
        </w:rPr>
      </w:pPr>
      <w:r w:rsidRPr="0089504E">
        <w:rPr>
          <w:rFonts w:eastAsiaTheme="minorHAnsi" w:cs="Arial"/>
          <w:b/>
          <w:bCs/>
          <w:szCs w:val="22"/>
          <w:u w:val="single"/>
          <w:lang w:eastAsia="en-US"/>
        </w:rPr>
        <w:t>Shackles</w:t>
      </w:r>
    </w:p>
    <w:p w14:paraId="054A818A" w14:textId="77777777" w:rsidR="00D873AA" w:rsidRPr="0075239B" w:rsidRDefault="00D873AA" w:rsidP="0075239B">
      <w:pPr>
        <w:widowControl/>
        <w:overflowPunct/>
        <w:snapToGrid/>
        <w:spacing w:after="0"/>
        <w:rPr>
          <w:rFonts w:eastAsiaTheme="minorHAnsi" w:cs="Arial"/>
          <w:sz w:val="20"/>
          <w:lang w:eastAsia="en-US"/>
        </w:rPr>
      </w:pPr>
    </w:p>
    <w:p w14:paraId="054A818B" w14:textId="77777777" w:rsidR="00DD7927" w:rsidRPr="0075239B" w:rsidRDefault="00DD7927" w:rsidP="0075239B">
      <w:pPr>
        <w:widowControl/>
        <w:overflowPunct/>
        <w:snapToGrid/>
        <w:spacing w:after="0"/>
        <w:rPr>
          <w:rFonts w:eastAsiaTheme="minorHAnsi" w:cs="Arial"/>
          <w:sz w:val="20"/>
          <w:lang w:eastAsia="en-US"/>
        </w:rPr>
      </w:pPr>
      <w:r w:rsidRPr="0075239B">
        <w:rPr>
          <w:rFonts w:eastAsiaTheme="minorHAnsi" w:cs="Arial"/>
          <w:sz w:val="20"/>
          <w:lang w:eastAsia="en-US"/>
        </w:rPr>
        <w:t>When using shackles the following</w:t>
      </w:r>
      <w:r w:rsidR="00AA1AF8" w:rsidRPr="0075239B">
        <w:rPr>
          <w:rFonts w:eastAsiaTheme="minorHAnsi" w:cs="Arial"/>
          <w:sz w:val="20"/>
          <w:lang w:eastAsia="en-US"/>
        </w:rPr>
        <w:t xml:space="preserve"> rules should be adhered to</w:t>
      </w:r>
      <w:r w:rsidRPr="0075239B">
        <w:rPr>
          <w:rFonts w:eastAsiaTheme="minorHAnsi" w:cs="Arial"/>
          <w:sz w:val="20"/>
          <w:lang w:eastAsia="en-US"/>
        </w:rPr>
        <w:t>:-</w:t>
      </w:r>
    </w:p>
    <w:p w14:paraId="054A818C" w14:textId="77777777" w:rsidR="00DD7927" w:rsidRPr="0075239B" w:rsidRDefault="00DD7927" w:rsidP="0075239B">
      <w:pPr>
        <w:widowControl/>
        <w:overflowPunct/>
        <w:snapToGrid/>
        <w:spacing w:after="0"/>
        <w:rPr>
          <w:rFonts w:eastAsiaTheme="minorHAnsi" w:cs="Arial"/>
          <w:sz w:val="20"/>
          <w:lang w:eastAsia="en-US"/>
        </w:rPr>
      </w:pPr>
    </w:p>
    <w:p w14:paraId="054A818D" w14:textId="77777777" w:rsidR="00DD7927" w:rsidRPr="0075239B" w:rsidRDefault="00DD7927" w:rsidP="00DC3B26">
      <w:pPr>
        <w:pStyle w:val="ListParagraph"/>
        <w:widowControl/>
        <w:numPr>
          <w:ilvl w:val="0"/>
          <w:numId w:val="17"/>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 xml:space="preserve">Make certain that the bolt in a screw pin shackle turns easily, and then tighten it (use oil on the threads). </w:t>
      </w:r>
    </w:p>
    <w:p w14:paraId="054A818E" w14:textId="77777777" w:rsidR="00DD7927" w:rsidRPr="0075239B" w:rsidRDefault="00DD7927" w:rsidP="00DC3B26">
      <w:pPr>
        <w:pStyle w:val="ListParagraph"/>
        <w:widowControl/>
        <w:numPr>
          <w:ilvl w:val="0"/>
          <w:numId w:val="17"/>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 xml:space="preserve">Don’t use any screw pin shackle where the bolt is very difficult to turn (the pin is either bent due to overload or the threads have been damaged). </w:t>
      </w:r>
    </w:p>
    <w:p w14:paraId="054A818F" w14:textId="77777777" w:rsidR="00DD7927" w:rsidRPr="0075239B" w:rsidRDefault="00DD7927" w:rsidP="00DC3B26">
      <w:pPr>
        <w:pStyle w:val="ListParagraph"/>
        <w:widowControl/>
        <w:numPr>
          <w:ilvl w:val="0"/>
          <w:numId w:val="17"/>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lastRenderedPageBreak/>
        <w:t xml:space="preserve">Use safety shackles wherever possible (they are safer). </w:t>
      </w:r>
    </w:p>
    <w:p w14:paraId="054A8190" w14:textId="77777777" w:rsidR="00DD7927" w:rsidRPr="0075239B" w:rsidRDefault="00DD7927" w:rsidP="00DC3B26">
      <w:pPr>
        <w:pStyle w:val="ListParagraph"/>
        <w:widowControl/>
        <w:numPr>
          <w:ilvl w:val="0"/>
          <w:numId w:val="17"/>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 xml:space="preserve">Don’t use round pin shackles instead of safety shackles or screw pin shackles. </w:t>
      </w:r>
    </w:p>
    <w:p w14:paraId="054A8191" w14:textId="77777777" w:rsidR="00DD7927" w:rsidRPr="0075239B" w:rsidRDefault="00DD7927" w:rsidP="00DC3B26">
      <w:pPr>
        <w:pStyle w:val="ListParagraph"/>
        <w:widowControl/>
        <w:numPr>
          <w:ilvl w:val="0"/>
          <w:numId w:val="17"/>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 xml:space="preserve">Use the largest bearing surface possible on the shackle pin. This will reduce the bending movement on the pin. </w:t>
      </w:r>
    </w:p>
    <w:p w14:paraId="054A8192" w14:textId="77777777" w:rsidR="00DD7927" w:rsidRPr="0075239B" w:rsidRDefault="00DD7927" w:rsidP="0075239B">
      <w:pPr>
        <w:widowControl/>
        <w:overflowPunct/>
        <w:snapToGrid/>
        <w:spacing w:after="0"/>
        <w:rPr>
          <w:rFonts w:eastAsiaTheme="minorHAnsi" w:cs="Arial"/>
          <w:sz w:val="20"/>
          <w:lang w:eastAsia="en-US"/>
        </w:rPr>
      </w:pPr>
    </w:p>
    <w:p w14:paraId="054A8193" w14:textId="77777777" w:rsidR="00AA1AF8" w:rsidRPr="0075239B" w:rsidRDefault="00AA1AF8" w:rsidP="0075239B">
      <w:pPr>
        <w:widowControl/>
        <w:overflowPunct/>
        <w:snapToGrid/>
        <w:spacing w:after="0"/>
        <w:rPr>
          <w:rFonts w:eastAsiaTheme="minorHAnsi" w:cs="Arial"/>
          <w:sz w:val="20"/>
          <w:lang w:eastAsia="en-US"/>
        </w:rPr>
      </w:pPr>
    </w:p>
    <w:p w14:paraId="054A819B" w14:textId="4E9F266F" w:rsidR="00DD7927" w:rsidRPr="005A67CD" w:rsidRDefault="0075239B" w:rsidP="005A67CD">
      <w:pPr>
        <w:pStyle w:val="ListParagraph"/>
        <w:widowControl/>
        <w:numPr>
          <w:ilvl w:val="1"/>
          <w:numId w:val="3"/>
        </w:numPr>
        <w:overflowPunct/>
        <w:snapToGrid/>
        <w:spacing w:after="0"/>
        <w:ind w:left="426" w:hanging="426"/>
        <w:rPr>
          <w:rFonts w:eastAsiaTheme="minorHAnsi" w:cs="Arial"/>
          <w:b/>
          <w:bCs/>
          <w:szCs w:val="22"/>
          <w:u w:val="single"/>
          <w:lang w:eastAsia="en-US"/>
        </w:rPr>
      </w:pPr>
      <w:r w:rsidRPr="005A67CD">
        <w:rPr>
          <w:rFonts w:eastAsiaTheme="minorHAnsi" w:cs="Arial"/>
          <w:b/>
          <w:bCs/>
          <w:szCs w:val="22"/>
          <w:u w:val="single"/>
          <w:lang w:eastAsia="en-US"/>
        </w:rPr>
        <w:t>Man riding</w:t>
      </w:r>
      <w:r w:rsidR="00DD7927" w:rsidRPr="005A67CD">
        <w:rPr>
          <w:rFonts w:eastAsiaTheme="minorHAnsi" w:cs="Arial"/>
          <w:b/>
          <w:bCs/>
          <w:szCs w:val="22"/>
          <w:u w:val="single"/>
          <w:lang w:eastAsia="en-US"/>
        </w:rPr>
        <w:t xml:space="preserve"> baskets</w:t>
      </w:r>
    </w:p>
    <w:p w14:paraId="054A819C" w14:textId="77777777" w:rsidR="00AA1AF8" w:rsidRPr="0075239B" w:rsidRDefault="00AA1AF8" w:rsidP="0075239B">
      <w:pPr>
        <w:widowControl/>
        <w:overflowPunct/>
        <w:snapToGrid/>
        <w:spacing w:after="0"/>
        <w:rPr>
          <w:rFonts w:eastAsiaTheme="minorHAnsi" w:cs="Arial"/>
          <w:sz w:val="20"/>
          <w:lang w:eastAsia="en-US"/>
        </w:rPr>
      </w:pPr>
    </w:p>
    <w:p w14:paraId="054A819D" w14:textId="77777777" w:rsidR="00AA1AF8" w:rsidRPr="0075239B" w:rsidRDefault="00AA1AF8" w:rsidP="0075239B">
      <w:pPr>
        <w:widowControl/>
        <w:overflowPunct/>
        <w:snapToGrid/>
        <w:spacing w:after="0"/>
        <w:rPr>
          <w:rFonts w:eastAsiaTheme="minorHAnsi" w:cs="Arial"/>
          <w:sz w:val="20"/>
          <w:lang w:eastAsia="en-US"/>
        </w:rPr>
      </w:pPr>
      <w:r w:rsidRPr="0075239B">
        <w:rPr>
          <w:rFonts w:eastAsiaTheme="minorHAnsi" w:cs="Arial"/>
          <w:sz w:val="20"/>
          <w:lang w:eastAsia="en-US"/>
        </w:rPr>
        <w:t xml:space="preserve">When using </w:t>
      </w:r>
      <w:r w:rsidR="0075239B" w:rsidRPr="0075239B">
        <w:rPr>
          <w:rFonts w:eastAsiaTheme="minorHAnsi" w:cs="Arial"/>
          <w:sz w:val="20"/>
          <w:lang w:eastAsia="en-US"/>
        </w:rPr>
        <w:t>man riding</w:t>
      </w:r>
      <w:r w:rsidRPr="0075239B">
        <w:rPr>
          <w:rFonts w:eastAsiaTheme="minorHAnsi" w:cs="Arial"/>
          <w:sz w:val="20"/>
          <w:lang w:eastAsia="en-US"/>
        </w:rPr>
        <w:t xml:space="preserve"> baskets the following rules should be adhered to:-</w:t>
      </w:r>
    </w:p>
    <w:p w14:paraId="054A819E" w14:textId="77777777" w:rsidR="00DD7927" w:rsidRPr="0075239B" w:rsidRDefault="00DD7927" w:rsidP="0075239B">
      <w:pPr>
        <w:widowControl/>
        <w:overflowPunct/>
        <w:snapToGrid/>
        <w:spacing w:after="0"/>
        <w:rPr>
          <w:rFonts w:eastAsiaTheme="minorHAnsi" w:cs="Arial"/>
          <w:sz w:val="20"/>
          <w:lang w:eastAsia="en-US"/>
        </w:rPr>
      </w:pPr>
    </w:p>
    <w:p w14:paraId="054A819F" w14:textId="77777777" w:rsidR="00DD7927" w:rsidRPr="0075239B" w:rsidRDefault="00DD7927" w:rsidP="00DC3B26">
      <w:pPr>
        <w:pStyle w:val="ListParagraph"/>
        <w:widowControl/>
        <w:numPr>
          <w:ilvl w:val="0"/>
          <w:numId w:val="18"/>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 xml:space="preserve">They </w:t>
      </w:r>
      <w:r w:rsidR="00AA1AF8" w:rsidRPr="0075239B">
        <w:rPr>
          <w:rFonts w:eastAsiaTheme="minorHAnsi" w:cs="Arial"/>
          <w:color w:val="000000"/>
          <w:sz w:val="20"/>
          <w:lang w:eastAsia="en-US"/>
        </w:rPr>
        <w:t>shall</w:t>
      </w:r>
      <w:r w:rsidRPr="0075239B">
        <w:rPr>
          <w:rFonts w:eastAsiaTheme="minorHAnsi" w:cs="Arial"/>
          <w:color w:val="000000"/>
          <w:sz w:val="20"/>
          <w:lang w:eastAsia="en-US"/>
        </w:rPr>
        <w:t xml:space="preserve"> be certified (design and construction) by a qualified structural engineer. </w:t>
      </w:r>
    </w:p>
    <w:p w14:paraId="054A81A0" w14:textId="77777777" w:rsidR="00DD7927" w:rsidRPr="0075239B" w:rsidRDefault="00DD7927" w:rsidP="00DC3B26">
      <w:pPr>
        <w:pStyle w:val="ListParagraph"/>
        <w:widowControl/>
        <w:numPr>
          <w:ilvl w:val="0"/>
          <w:numId w:val="18"/>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 xml:space="preserve">They shall be clearly </w:t>
      </w:r>
      <w:r w:rsidR="00AA1AF8" w:rsidRPr="0075239B">
        <w:rPr>
          <w:rFonts w:eastAsiaTheme="minorHAnsi" w:cs="Arial"/>
          <w:color w:val="000000"/>
          <w:sz w:val="20"/>
          <w:lang w:eastAsia="en-US"/>
        </w:rPr>
        <w:t>labelled</w:t>
      </w:r>
      <w:r w:rsidRPr="0075239B">
        <w:rPr>
          <w:rFonts w:eastAsiaTheme="minorHAnsi" w:cs="Arial"/>
          <w:color w:val="000000"/>
          <w:sz w:val="20"/>
          <w:lang w:eastAsia="en-US"/>
        </w:rPr>
        <w:t xml:space="preserve"> as to their empty weight, rated load capacity, or the maximum intended load. </w:t>
      </w:r>
    </w:p>
    <w:p w14:paraId="054A81A1" w14:textId="77777777" w:rsidR="00DD7927" w:rsidRPr="0075239B" w:rsidRDefault="00DD7927" w:rsidP="00DC3B26">
      <w:pPr>
        <w:pStyle w:val="ListParagraph"/>
        <w:widowControl/>
        <w:numPr>
          <w:ilvl w:val="0"/>
          <w:numId w:val="18"/>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 xml:space="preserve">In addition to the use of hardhats, they shall be equipped with overhead protection when there is a potential for personnel to be exposed to falling objects. </w:t>
      </w:r>
    </w:p>
    <w:p w14:paraId="054A81A2" w14:textId="5B2B6EC8" w:rsidR="00DD7927" w:rsidRPr="0075239B" w:rsidRDefault="00DD7927" w:rsidP="00DC3B26">
      <w:pPr>
        <w:pStyle w:val="ListParagraph"/>
        <w:widowControl/>
        <w:numPr>
          <w:ilvl w:val="0"/>
          <w:numId w:val="18"/>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They shall be proof</w:t>
      </w:r>
      <w:r w:rsidR="00B34F6E">
        <w:rPr>
          <w:rFonts w:eastAsiaTheme="minorHAnsi" w:cs="Arial"/>
          <w:color w:val="000000"/>
          <w:sz w:val="20"/>
          <w:lang w:eastAsia="en-US"/>
        </w:rPr>
        <w:t xml:space="preserve"> </w:t>
      </w:r>
      <w:r w:rsidRPr="0075239B">
        <w:rPr>
          <w:rFonts w:eastAsiaTheme="minorHAnsi" w:cs="Arial"/>
          <w:color w:val="000000"/>
          <w:sz w:val="20"/>
          <w:lang w:eastAsia="en-US"/>
        </w:rPr>
        <w:t xml:space="preserve">tested at 125% of the platforms rated capacity prior to lifting personnel. </w:t>
      </w:r>
    </w:p>
    <w:p w14:paraId="054A81A3" w14:textId="77777777" w:rsidR="00DD7927" w:rsidRPr="0075239B" w:rsidRDefault="00DD7927" w:rsidP="00DC3B26">
      <w:pPr>
        <w:pStyle w:val="ListParagraph"/>
        <w:widowControl/>
        <w:numPr>
          <w:ilvl w:val="0"/>
          <w:numId w:val="18"/>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All rigging used for lifting personnel baskets shall be dedicated to</w:t>
      </w:r>
      <w:r w:rsidR="00263EE4" w:rsidRPr="0075239B">
        <w:rPr>
          <w:rFonts w:eastAsiaTheme="minorHAnsi" w:cs="Arial"/>
          <w:color w:val="000000"/>
          <w:sz w:val="20"/>
          <w:lang w:eastAsia="en-US"/>
        </w:rPr>
        <w:t xml:space="preserve"> that purpose</w:t>
      </w:r>
      <w:r w:rsidRPr="0075239B">
        <w:rPr>
          <w:rFonts w:eastAsiaTheme="minorHAnsi" w:cs="Arial"/>
          <w:color w:val="000000"/>
          <w:sz w:val="20"/>
          <w:lang w:eastAsia="en-US"/>
        </w:rPr>
        <w:t xml:space="preserve">.  </w:t>
      </w:r>
    </w:p>
    <w:p w14:paraId="054A81A4" w14:textId="77777777" w:rsidR="00AA1AF8" w:rsidRPr="0075239B" w:rsidRDefault="00DD7927" w:rsidP="00DC3B26">
      <w:pPr>
        <w:pStyle w:val="ListParagraph"/>
        <w:widowControl/>
        <w:numPr>
          <w:ilvl w:val="0"/>
          <w:numId w:val="18"/>
        </w:numPr>
        <w:overflowPunct/>
        <w:snapToGrid/>
        <w:spacing w:after="0"/>
        <w:rPr>
          <w:rFonts w:eastAsiaTheme="minorHAnsi" w:cs="Arial"/>
          <w:sz w:val="20"/>
          <w:lang w:eastAsia="en-US"/>
        </w:rPr>
      </w:pPr>
      <w:r w:rsidRPr="0075239B">
        <w:rPr>
          <w:rFonts w:eastAsiaTheme="minorHAnsi" w:cs="Arial"/>
          <w:color w:val="000000"/>
          <w:sz w:val="20"/>
          <w:lang w:eastAsia="en-US"/>
        </w:rPr>
        <w:t>They are not to be used for lifting materials or tools except when associated with personnel lifts.</w:t>
      </w:r>
    </w:p>
    <w:p w14:paraId="054A81A5" w14:textId="77777777" w:rsidR="00AA1AF8" w:rsidRPr="0075239B" w:rsidRDefault="00AA1AF8" w:rsidP="00DC3B26">
      <w:pPr>
        <w:pStyle w:val="Default"/>
        <w:numPr>
          <w:ilvl w:val="0"/>
          <w:numId w:val="18"/>
        </w:numPr>
        <w:jc w:val="both"/>
        <w:rPr>
          <w:rFonts w:ascii="Arial" w:hAnsi="Arial" w:cs="Arial"/>
          <w:sz w:val="20"/>
          <w:szCs w:val="20"/>
        </w:rPr>
      </w:pPr>
      <w:r w:rsidRPr="0075239B">
        <w:rPr>
          <w:rFonts w:ascii="Arial" w:hAnsi="Arial" w:cs="Arial"/>
          <w:sz w:val="20"/>
          <w:szCs w:val="20"/>
        </w:rPr>
        <w:t xml:space="preserve">Personnel occupying a </w:t>
      </w:r>
      <w:r w:rsidR="0075239B" w:rsidRPr="0075239B">
        <w:rPr>
          <w:rFonts w:ascii="Arial" w:hAnsi="Arial" w:cs="Arial"/>
          <w:sz w:val="20"/>
          <w:szCs w:val="20"/>
        </w:rPr>
        <w:t>man riding</w:t>
      </w:r>
      <w:r w:rsidRPr="0075239B">
        <w:rPr>
          <w:rFonts w:ascii="Arial" w:hAnsi="Arial" w:cs="Arial"/>
          <w:sz w:val="20"/>
          <w:szCs w:val="20"/>
        </w:rPr>
        <w:t xml:space="preserve"> basket shall keep all body parts inside the platform during raising, lowering, and positioning. The individual giving signals to the crane operator is exempt from this requirement to the extent required to adequately communicate with the operator. </w:t>
      </w:r>
    </w:p>
    <w:p w14:paraId="054A81A6" w14:textId="77777777" w:rsidR="00AA1AF8" w:rsidRPr="0075239B" w:rsidRDefault="00AA1AF8" w:rsidP="00DC3B26">
      <w:pPr>
        <w:pStyle w:val="ListParagraph"/>
        <w:widowControl/>
        <w:numPr>
          <w:ilvl w:val="0"/>
          <w:numId w:val="18"/>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 xml:space="preserve">Only one person is to give signals to the crane operator. </w:t>
      </w:r>
    </w:p>
    <w:p w14:paraId="054A81A7" w14:textId="77777777" w:rsidR="00DD7927" w:rsidRPr="0075239B" w:rsidRDefault="00AA1AF8" w:rsidP="00DC3B26">
      <w:pPr>
        <w:pStyle w:val="ListParagraph"/>
        <w:widowControl/>
        <w:numPr>
          <w:ilvl w:val="0"/>
          <w:numId w:val="18"/>
        </w:numPr>
        <w:overflowPunct/>
        <w:snapToGrid/>
        <w:spacing w:after="0"/>
        <w:rPr>
          <w:rFonts w:eastAsiaTheme="minorHAnsi" w:cs="Arial"/>
          <w:sz w:val="20"/>
          <w:lang w:eastAsia="en-US"/>
        </w:rPr>
      </w:pPr>
      <w:r w:rsidRPr="0075239B">
        <w:rPr>
          <w:rFonts w:eastAsiaTheme="minorHAnsi" w:cs="Arial"/>
          <w:color w:val="000000"/>
          <w:sz w:val="20"/>
          <w:lang w:eastAsia="en-US"/>
        </w:rPr>
        <w:t>Hoisted personnel shall be in radio contact and/or in continuous sight of the crane operator or relay signal person.</w:t>
      </w:r>
    </w:p>
    <w:p w14:paraId="054A81A8" w14:textId="77777777" w:rsidR="00AA1AF8" w:rsidRPr="0075239B" w:rsidRDefault="00AA1AF8" w:rsidP="00DC3B26">
      <w:pPr>
        <w:pStyle w:val="ListParagraph"/>
        <w:widowControl/>
        <w:numPr>
          <w:ilvl w:val="0"/>
          <w:numId w:val="18"/>
        </w:numPr>
        <w:overflowPunct/>
        <w:snapToGrid/>
        <w:spacing w:after="0"/>
        <w:rPr>
          <w:rFonts w:eastAsiaTheme="minorHAnsi" w:cs="Arial"/>
          <w:sz w:val="20"/>
          <w:lang w:eastAsia="en-US"/>
        </w:rPr>
      </w:pPr>
      <w:r w:rsidRPr="0075239B">
        <w:rPr>
          <w:rFonts w:eastAsiaTheme="minorHAnsi" w:cs="Arial"/>
          <w:color w:val="000000"/>
          <w:sz w:val="20"/>
          <w:lang w:eastAsia="en-US"/>
        </w:rPr>
        <w:t>All personnel must wear a safety harness while working from a work personnel work basket.</w:t>
      </w:r>
    </w:p>
    <w:p w14:paraId="054A81AA" w14:textId="77777777" w:rsidR="002B23E3" w:rsidRDefault="002B23E3" w:rsidP="0075239B">
      <w:pPr>
        <w:widowControl/>
        <w:overflowPunct/>
        <w:snapToGrid/>
        <w:spacing w:after="0"/>
        <w:rPr>
          <w:rFonts w:eastAsiaTheme="minorHAnsi" w:cs="Arial"/>
          <w:sz w:val="20"/>
          <w:lang w:eastAsia="en-US"/>
        </w:rPr>
      </w:pPr>
    </w:p>
    <w:p w14:paraId="054A81AB" w14:textId="77777777" w:rsidR="002B23E3" w:rsidRPr="0075239B" w:rsidRDefault="002B23E3" w:rsidP="0075239B">
      <w:pPr>
        <w:widowControl/>
        <w:overflowPunct/>
        <w:snapToGrid/>
        <w:spacing w:after="0"/>
        <w:rPr>
          <w:rFonts w:eastAsiaTheme="minorHAnsi" w:cs="Arial"/>
          <w:sz w:val="20"/>
          <w:lang w:eastAsia="en-US"/>
        </w:rPr>
      </w:pPr>
    </w:p>
    <w:p w14:paraId="054A81AC" w14:textId="6FD5C780" w:rsidR="00263EE4" w:rsidRPr="005A67CD" w:rsidRDefault="00263EE4" w:rsidP="005A67CD">
      <w:pPr>
        <w:pStyle w:val="ListParagraph"/>
        <w:widowControl/>
        <w:numPr>
          <w:ilvl w:val="1"/>
          <w:numId w:val="3"/>
        </w:numPr>
        <w:overflowPunct/>
        <w:snapToGrid/>
        <w:spacing w:after="0"/>
        <w:ind w:left="426" w:hanging="426"/>
        <w:rPr>
          <w:rFonts w:eastAsiaTheme="minorHAnsi" w:cs="Arial"/>
          <w:b/>
          <w:bCs/>
          <w:szCs w:val="22"/>
          <w:u w:val="single"/>
          <w:lang w:eastAsia="en-US"/>
        </w:rPr>
      </w:pPr>
      <w:r w:rsidRPr="005A67CD">
        <w:rPr>
          <w:rFonts w:eastAsiaTheme="minorHAnsi" w:cs="Arial"/>
          <w:b/>
          <w:bCs/>
          <w:szCs w:val="22"/>
          <w:u w:val="single"/>
          <w:lang w:eastAsia="en-US"/>
        </w:rPr>
        <w:t>Chains and wire slings</w:t>
      </w:r>
    </w:p>
    <w:p w14:paraId="054A81AD" w14:textId="77777777" w:rsidR="00263EE4" w:rsidRPr="0075239B" w:rsidRDefault="00263EE4" w:rsidP="0075239B">
      <w:pPr>
        <w:widowControl/>
        <w:overflowPunct/>
        <w:snapToGrid/>
        <w:spacing w:after="0"/>
        <w:rPr>
          <w:rFonts w:eastAsiaTheme="minorHAnsi" w:cs="Arial"/>
          <w:sz w:val="20"/>
          <w:lang w:eastAsia="en-US"/>
        </w:rPr>
      </w:pPr>
    </w:p>
    <w:p w14:paraId="054A81AE" w14:textId="77777777" w:rsidR="00E001F8" w:rsidRPr="0075239B" w:rsidRDefault="00E001F8" w:rsidP="0075239B">
      <w:pPr>
        <w:widowControl/>
        <w:overflowPunct/>
        <w:snapToGrid/>
        <w:spacing w:after="0"/>
        <w:rPr>
          <w:rFonts w:eastAsiaTheme="minorHAnsi" w:cs="Arial"/>
          <w:sz w:val="20"/>
          <w:lang w:eastAsia="en-US"/>
        </w:rPr>
      </w:pPr>
      <w:r w:rsidRPr="0075239B">
        <w:rPr>
          <w:rFonts w:eastAsiaTheme="minorHAnsi" w:cs="Arial"/>
          <w:sz w:val="20"/>
          <w:lang w:eastAsia="en-US"/>
        </w:rPr>
        <w:t>When using chains and wire slings the following rules should be adhered to:-</w:t>
      </w:r>
    </w:p>
    <w:p w14:paraId="054A81AF" w14:textId="77777777" w:rsidR="00E001F8" w:rsidRPr="0075239B" w:rsidRDefault="00E001F8" w:rsidP="0075239B">
      <w:pPr>
        <w:widowControl/>
        <w:overflowPunct/>
        <w:snapToGrid/>
        <w:spacing w:after="0"/>
        <w:rPr>
          <w:rFonts w:eastAsiaTheme="minorHAnsi" w:cs="Arial"/>
          <w:sz w:val="20"/>
          <w:lang w:eastAsia="en-US"/>
        </w:rPr>
      </w:pPr>
    </w:p>
    <w:p w14:paraId="054A81B0" w14:textId="77777777" w:rsidR="00E001F8" w:rsidRPr="0075239B" w:rsidRDefault="005B0160" w:rsidP="00DC3B26">
      <w:pPr>
        <w:pStyle w:val="ListParagraph"/>
        <w:widowControl/>
        <w:numPr>
          <w:ilvl w:val="0"/>
          <w:numId w:val="19"/>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P</w:t>
      </w:r>
      <w:r w:rsidR="00E001F8" w:rsidRPr="0075239B">
        <w:rPr>
          <w:rFonts w:eastAsiaTheme="minorHAnsi" w:cs="Arial"/>
          <w:color w:val="000000"/>
          <w:sz w:val="20"/>
          <w:lang w:eastAsia="en-US"/>
        </w:rPr>
        <w:t>rotect the sling</w:t>
      </w:r>
      <w:r w:rsidR="00D6464F" w:rsidRPr="0075239B">
        <w:rPr>
          <w:rFonts w:eastAsiaTheme="minorHAnsi" w:cs="Arial"/>
          <w:color w:val="000000"/>
          <w:sz w:val="20"/>
          <w:lang w:eastAsia="en-US"/>
        </w:rPr>
        <w:t>/chains</w:t>
      </w:r>
      <w:r w:rsidR="00E001F8" w:rsidRPr="0075239B">
        <w:rPr>
          <w:rFonts w:eastAsiaTheme="minorHAnsi" w:cs="Arial"/>
          <w:color w:val="000000"/>
          <w:sz w:val="20"/>
          <w:lang w:eastAsia="en-US"/>
        </w:rPr>
        <w:t xml:space="preserve"> from the cutting action in making a lift by using padding, blocks, or corner protectors.  </w:t>
      </w:r>
    </w:p>
    <w:p w14:paraId="054A81B1" w14:textId="77777777" w:rsidR="00E001F8" w:rsidRPr="0075239B" w:rsidRDefault="005B0160" w:rsidP="00DC3B26">
      <w:pPr>
        <w:pStyle w:val="ListParagraph"/>
        <w:widowControl/>
        <w:numPr>
          <w:ilvl w:val="0"/>
          <w:numId w:val="19"/>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S</w:t>
      </w:r>
      <w:r w:rsidR="00E001F8" w:rsidRPr="0075239B">
        <w:rPr>
          <w:rFonts w:eastAsiaTheme="minorHAnsi" w:cs="Arial"/>
          <w:color w:val="000000"/>
          <w:sz w:val="20"/>
          <w:lang w:eastAsia="en-US"/>
        </w:rPr>
        <w:t xml:space="preserve">elect the proper style hook or attachments. </w:t>
      </w:r>
    </w:p>
    <w:p w14:paraId="054A81B2" w14:textId="77777777" w:rsidR="00E001F8" w:rsidRPr="0075239B" w:rsidRDefault="005B0160" w:rsidP="00DC3B26">
      <w:pPr>
        <w:pStyle w:val="ListParagraph"/>
        <w:widowControl/>
        <w:numPr>
          <w:ilvl w:val="0"/>
          <w:numId w:val="19"/>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Don’t</w:t>
      </w:r>
      <w:r w:rsidR="00E001F8" w:rsidRPr="0075239B">
        <w:rPr>
          <w:rFonts w:eastAsiaTheme="minorHAnsi" w:cs="Arial"/>
          <w:color w:val="000000"/>
          <w:sz w:val="20"/>
          <w:lang w:eastAsia="en-US"/>
        </w:rPr>
        <w:t xml:space="preserve"> subject hooks or attachments to a bending action. </w:t>
      </w:r>
    </w:p>
    <w:p w14:paraId="054A81B3" w14:textId="77777777" w:rsidR="00E001F8" w:rsidRPr="0075239B" w:rsidRDefault="005B0160" w:rsidP="00DC3B26">
      <w:pPr>
        <w:pStyle w:val="ListParagraph"/>
        <w:widowControl/>
        <w:numPr>
          <w:ilvl w:val="0"/>
          <w:numId w:val="19"/>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S</w:t>
      </w:r>
      <w:r w:rsidR="00E001F8" w:rsidRPr="0075239B">
        <w:rPr>
          <w:rFonts w:eastAsiaTheme="minorHAnsi" w:cs="Arial"/>
          <w:color w:val="000000"/>
          <w:sz w:val="20"/>
          <w:lang w:eastAsia="en-US"/>
        </w:rPr>
        <w:t>tand clear while a sling is being drawn from beneath a load. Hooks</w:t>
      </w:r>
      <w:r w:rsidR="00D6464F" w:rsidRPr="0075239B">
        <w:rPr>
          <w:rFonts w:eastAsiaTheme="minorHAnsi" w:cs="Arial"/>
          <w:color w:val="000000"/>
          <w:sz w:val="20"/>
          <w:lang w:eastAsia="en-US"/>
        </w:rPr>
        <w:t>, chains</w:t>
      </w:r>
      <w:r w:rsidR="00E001F8" w:rsidRPr="0075239B">
        <w:rPr>
          <w:rFonts w:eastAsiaTheme="minorHAnsi" w:cs="Arial"/>
          <w:color w:val="000000"/>
          <w:sz w:val="20"/>
          <w:lang w:eastAsia="en-US"/>
        </w:rPr>
        <w:t xml:space="preserve"> and slings may catch and suddenly fly free or tip the load.</w:t>
      </w:r>
    </w:p>
    <w:p w14:paraId="054A81B4" w14:textId="77777777" w:rsidR="00E001F8" w:rsidRPr="0075239B" w:rsidRDefault="005B0160" w:rsidP="00DC3B26">
      <w:pPr>
        <w:pStyle w:val="ListParagraph"/>
        <w:widowControl/>
        <w:numPr>
          <w:ilvl w:val="0"/>
          <w:numId w:val="19"/>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Don’t</w:t>
      </w:r>
      <w:r w:rsidR="00E001F8" w:rsidRPr="0075239B">
        <w:rPr>
          <w:rFonts w:eastAsiaTheme="minorHAnsi" w:cs="Arial"/>
          <w:color w:val="000000"/>
          <w:sz w:val="20"/>
          <w:lang w:eastAsia="en-US"/>
        </w:rPr>
        <w:t xml:space="preserve"> let the load lie directly on a sling wrapped around a load (lower the load on proper blocking). </w:t>
      </w:r>
    </w:p>
    <w:p w14:paraId="054A81B5" w14:textId="77777777" w:rsidR="00D6464F" w:rsidRPr="0075239B" w:rsidRDefault="00D6464F" w:rsidP="0075239B">
      <w:pPr>
        <w:widowControl/>
        <w:overflowPunct/>
        <w:snapToGrid/>
        <w:spacing w:after="0"/>
        <w:ind w:left="360"/>
        <w:rPr>
          <w:rFonts w:eastAsiaTheme="minorHAnsi" w:cs="Arial"/>
          <w:color w:val="000000"/>
          <w:sz w:val="20"/>
          <w:lang w:eastAsia="en-US"/>
        </w:rPr>
      </w:pPr>
    </w:p>
    <w:p w14:paraId="054A81B6" w14:textId="77777777" w:rsidR="00263EE4" w:rsidRDefault="00263EE4" w:rsidP="0075239B">
      <w:pPr>
        <w:widowControl/>
        <w:overflowPunct/>
        <w:snapToGrid/>
        <w:spacing w:after="0"/>
        <w:rPr>
          <w:rFonts w:eastAsiaTheme="minorHAnsi" w:cs="Arial"/>
          <w:sz w:val="20"/>
          <w:lang w:eastAsia="en-US"/>
        </w:rPr>
      </w:pPr>
    </w:p>
    <w:p w14:paraId="054A81B7" w14:textId="77777777" w:rsidR="002B23E3" w:rsidRPr="0075239B" w:rsidRDefault="002B23E3" w:rsidP="0075239B">
      <w:pPr>
        <w:widowControl/>
        <w:overflowPunct/>
        <w:snapToGrid/>
        <w:spacing w:after="0"/>
        <w:rPr>
          <w:rFonts w:eastAsiaTheme="minorHAnsi" w:cs="Arial"/>
          <w:sz w:val="20"/>
          <w:lang w:eastAsia="en-US"/>
        </w:rPr>
      </w:pPr>
    </w:p>
    <w:p w14:paraId="054A81B8" w14:textId="6B75DCE9" w:rsidR="00FD2EA3" w:rsidRPr="005A67CD" w:rsidRDefault="00012EEA" w:rsidP="005A67CD">
      <w:pPr>
        <w:pStyle w:val="ListParagraph"/>
        <w:widowControl/>
        <w:numPr>
          <w:ilvl w:val="0"/>
          <w:numId w:val="3"/>
        </w:numPr>
        <w:overflowPunct/>
        <w:snapToGrid/>
        <w:spacing w:after="0"/>
        <w:rPr>
          <w:rFonts w:eastAsiaTheme="minorHAnsi" w:cs="Arial"/>
          <w:b/>
          <w:szCs w:val="22"/>
          <w:u w:val="single"/>
          <w:lang w:eastAsia="en-US"/>
        </w:rPr>
      </w:pPr>
      <w:r w:rsidRPr="005A67CD">
        <w:rPr>
          <w:rFonts w:eastAsiaTheme="minorHAnsi" w:cs="Arial"/>
          <w:b/>
          <w:szCs w:val="22"/>
          <w:u w:val="single"/>
          <w:lang w:eastAsia="en-US"/>
        </w:rPr>
        <w:t>CONTRACT LIFTS</w:t>
      </w:r>
    </w:p>
    <w:p w14:paraId="054A81B9" w14:textId="77777777" w:rsidR="00012EEA" w:rsidRPr="0075239B" w:rsidRDefault="00012EEA" w:rsidP="0075239B">
      <w:pPr>
        <w:widowControl/>
        <w:overflowPunct/>
        <w:snapToGrid/>
        <w:spacing w:after="0"/>
        <w:rPr>
          <w:rFonts w:eastAsiaTheme="minorHAnsi" w:cs="Arial"/>
          <w:b/>
          <w:sz w:val="20"/>
          <w:u w:val="single"/>
          <w:lang w:eastAsia="en-US"/>
        </w:rPr>
      </w:pPr>
    </w:p>
    <w:p w14:paraId="054A81BA" w14:textId="18B8A5A9" w:rsidR="00012EEA" w:rsidRPr="0075239B" w:rsidRDefault="00012EEA" w:rsidP="0075239B">
      <w:pPr>
        <w:widowControl/>
        <w:overflowPunct/>
        <w:snapToGrid/>
        <w:spacing w:after="0"/>
        <w:rPr>
          <w:rFonts w:eastAsiaTheme="minorHAnsi" w:cs="Arial"/>
          <w:sz w:val="20"/>
          <w:lang w:eastAsia="en-US"/>
        </w:rPr>
      </w:pPr>
      <w:r w:rsidRPr="0075239B">
        <w:rPr>
          <w:rFonts w:eastAsiaTheme="minorHAnsi" w:cs="Arial"/>
          <w:sz w:val="20"/>
          <w:lang w:eastAsia="en-US"/>
        </w:rPr>
        <w:t xml:space="preserve">All lifts that are identified as critical lifts will be discussed at the planning stage to see if it would be beneficial and better practice to bring in an outside contractor to carry out a contract lift. </w:t>
      </w:r>
      <w:r w:rsidR="00FC00E5" w:rsidRPr="0075239B">
        <w:rPr>
          <w:rFonts w:eastAsiaTheme="minorHAnsi" w:cs="Arial"/>
          <w:sz w:val="20"/>
          <w:lang w:eastAsia="en-US"/>
        </w:rPr>
        <w:t xml:space="preserve">If it is decided that the lift is out with the capabilities of the </w:t>
      </w:r>
      <w:r w:rsidR="00723063">
        <w:rPr>
          <w:rFonts w:eastAsiaTheme="minorHAnsi" w:cs="Arial"/>
          <w:sz w:val="20"/>
          <w:lang w:eastAsia="en-US"/>
        </w:rPr>
        <w:t>[COMPANY NAME]</w:t>
      </w:r>
      <w:r w:rsidR="00FC00E5" w:rsidRPr="0075239B">
        <w:rPr>
          <w:rFonts w:eastAsiaTheme="minorHAnsi" w:cs="Arial"/>
          <w:sz w:val="20"/>
          <w:lang w:eastAsia="en-US"/>
        </w:rPr>
        <w:t xml:space="preserve"> lift team, out with the capabilities of the onsite equipment or if the lift would pose a significant risk when being carried out then an outside contractor will be brought in to carry out a contract lift.</w:t>
      </w:r>
    </w:p>
    <w:p w14:paraId="054A81BB" w14:textId="77777777" w:rsidR="00FD2EA3" w:rsidRPr="0075239B" w:rsidRDefault="00FD2EA3" w:rsidP="0075239B">
      <w:pPr>
        <w:widowControl/>
        <w:overflowPunct/>
        <w:snapToGrid/>
        <w:spacing w:after="0"/>
        <w:rPr>
          <w:rFonts w:eastAsiaTheme="minorHAnsi" w:cs="Arial"/>
          <w:sz w:val="20"/>
          <w:lang w:eastAsia="en-US"/>
        </w:rPr>
      </w:pPr>
    </w:p>
    <w:p w14:paraId="054A81BC" w14:textId="77777777" w:rsidR="00FC00E5" w:rsidRPr="0075239B" w:rsidRDefault="00FC00E5" w:rsidP="0075239B">
      <w:pPr>
        <w:widowControl/>
        <w:overflowPunct/>
        <w:snapToGrid/>
        <w:spacing w:after="0"/>
        <w:rPr>
          <w:rFonts w:eastAsiaTheme="minorHAnsi" w:cs="Arial"/>
          <w:color w:val="000000"/>
          <w:sz w:val="20"/>
          <w:lang w:eastAsia="en-US"/>
        </w:rPr>
      </w:pPr>
      <w:r w:rsidRPr="0075239B">
        <w:rPr>
          <w:rFonts w:eastAsiaTheme="minorHAnsi" w:cs="Arial"/>
          <w:color w:val="000000"/>
          <w:sz w:val="20"/>
          <w:lang w:eastAsia="en-US"/>
        </w:rPr>
        <w:t>Such contractors shall demonstrate that they have a documented safe system of work for operations involving equipment used to lift loads, the documented system shall as a minimum address the following aspects of lifting operations management:-</w:t>
      </w:r>
    </w:p>
    <w:p w14:paraId="054A81BD" w14:textId="77777777" w:rsidR="00FC00E5" w:rsidRPr="0075239B" w:rsidRDefault="00FC00E5" w:rsidP="0075239B">
      <w:pPr>
        <w:widowControl/>
        <w:overflowPunct/>
        <w:snapToGrid/>
        <w:spacing w:after="0"/>
        <w:rPr>
          <w:rFonts w:eastAsiaTheme="minorHAnsi" w:cs="Arial"/>
          <w:color w:val="000000"/>
          <w:sz w:val="20"/>
          <w:lang w:eastAsia="en-US"/>
        </w:rPr>
      </w:pPr>
    </w:p>
    <w:p w14:paraId="054A81BE" w14:textId="77777777" w:rsidR="00FC00E5" w:rsidRPr="0075239B" w:rsidRDefault="00FC00E5" w:rsidP="00DC3B26">
      <w:pPr>
        <w:pStyle w:val="ListParagraph"/>
        <w:widowControl/>
        <w:numPr>
          <w:ilvl w:val="0"/>
          <w:numId w:val="14"/>
        </w:numPr>
        <w:overflowPunct/>
        <w:snapToGrid/>
        <w:spacing w:after="151"/>
        <w:rPr>
          <w:rFonts w:eastAsiaTheme="minorHAnsi" w:cs="Arial"/>
          <w:color w:val="000000"/>
          <w:sz w:val="20"/>
          <w:lang w:eastAsia="en-US"/>
        </w:rPr>
      </w:pPr>
      <w:r w:rsidRPr="0075239B">
        <w:rPr>
          <w:rFonts w:eastAsiaTheme="minorHAnsi" w:cs="Arial"/>
          <w:color w:val="000000"/>
          <w:sz w:val="20"/>
          <w:lang w:eastAsia="en-US"/>
        </w:rPr>
        <w:t xml:space="preserve">There will be an adequate organisational structure to manage the lifting operations safely, with clearly defined roles and responsibilities. </w:t>
      </w:r>
    </w:p>
    <w:p w14:paraId="054A81BF" w14:textId="77777777" w:rsidR="00FC00E5" w:rsidRPr="0075239B" w:rsidRDefault="00FC00E5" w:rsidP="00DC3B26">
      <w:pPr>
        <w:pStyle w:val="ListParagraph"/>
        <w:widowControl/>
        <w:numPr>
          <w:ilvl w:val="0"/>
          <w:numId w:val="14"/>
        </w:numPr>
        <w:overflowPunct/>
        <w:snapToGrid/>
        <w:spacing w:after="151"/>
        <w:rPr>
          <w:rFonts w:eastAsiaTheme="minorHAnsi" w:cs="Arial"/>
          <w:color w:val="000000"/>
          <w:sz w:val="20"/>
          <w:lang w:eastAsia="en-US"/>
        </w:rPr>
      </w:pPr>
      <w:r w:rsidRPr="0075239B">
        <w:rPr>
          <w:rFonts w:eastAsiaTheme="minorHAnsi" w:cs="Arial"/>
          <w:color w:val="000000"/>
          <w:sz w:val="20"/>
          <w:lang w:eastAsia="en-US"/>
        </w:rPr>
        <w:t xml:space="preserve">Personnel involved in the lifting operations shall meet or exceed the competency requirements detailed in this procedure. </w:t>
      </w:r>
    </w:p>
    <w:p w14:paraId="054A81C0" w14:textId="77777777" w:rsidR="00D6464F" w:rsidRDefault="00D6464F" w:rsidP="0075239B">
      <w:pPr>
        <w:widowControl/>
        <w:overflowPunct/>
        <w:snapToGrid/>
        <w:spacing w:after="151"/>
        <w:rPr>
          <w:rFonts w:eastAsiaTheme="minorHAnsi" w:cs="Arial"/>
          <w:color w:val="000000"/>
          <w:sz w:val="20"/>
          <w:lang w:eastAsia="en-US"/>
        </w:rPr>
      </w:pPr>
    </w:p>
    <w:p w14:paraId="054A81C1" w14:textId="77777777" w:rsidR="002B23E3" w:rsidRDefault="002B23E3" w:rsidP="0075239B">
      <w:pPr>
        <w:widowControl/>
        <w:overflowPunct/>
        <w:snapToGrid/>
        <w:spacing w:after="151"/>
        <w:rPr>
          <w:rFonts w:eastAsiaTheme="minorHAnsi" w:cs="Arial"/>
          <w:color w:val="000000"/>
          <w:sz w:val="20"/>
          <w:lang w:eastAsia="en-US"/>
        </w:rPr>
      </w:pPr>
    </w:p>
    <w:p w14:paraId="054A81C2" w14:textId="77777777" w:rsidR="002B23E3" w:rsidRPr="0075239B" w:rsidRDefault="002B23E3" w:rsidP="0075239B">
      <w:pPr>
        <w:widowControl/>
        <w:overflowPunct/>
        <w:snapToGrid/>
        <w:spacing w:after="151"/>
        <w:rPr>
          <w:rFonts w:eastAsiaTheme="minorHAnsi" w:cs="Arial"/>
          <w:color w:val="000000"/>
          <w:sz w:val="20"/>
          <w:lang w:eastAsia="en-US"/>
        </w:rPr>
      </w:pPr>
    </w:p>
    <w:p w14:paraId="054A81C3" w14:textId="77777777" w:rsidR="00D6464F" w:rsidRPr="0075239B" w:rsidRDefault="00D6464F" w:rsidP="0075239B">
      <w:pPr>
        <w:widowControl/>
        <w:overflowPunct/>
        <w:snapToGrid/>
        <w:spacing w:after="151"/>
        <w:rPr>
          <w:rFonts w:eastAsiaTheme="minorHAnsi" w:cs="Arial"/>
          <w:color w:val="000000"/>
          <w:sz w:val="20"/>
          <w:lang w:eastAsia="en-US"/>
        </w:rPr>
      </w:pPr>
    </w:p>
    <w:p w14:paraId="054A81C4" w14:textId="77777777" w:rsidR="00FC00E5" w:rsidRPr="0075239B" w:rsidRDefault="00FC00E5" w:rsidP="00DC3B26">
      <w:pPr>
        <w:pStyle w:val="ListParagraph"/>
        <w:widowControl/>
        <w:numPr>
          <w:ilvl w:val="0"/>
          <w:numId w:val="14"/>
        </w:numPr>
        <w:overflowPunct/>
        <w:snapToGrid/>
        <w:spacing w:after="151"/>
        <w:rPr>
          <w:rFonts w:eastAsiaTheme="minorHAnsi" w:cs="Arial"/>
          <w:color w:val="000000"/>
          <w:sz w:val="20"/>
          <w:lang w:eastAsia="en-US"/>
        </w:rPr>
      </w:pPr>
      <w:r w:rsidRPr="0075239B">
        <w:rPr>
          <w:rFonts w:eastAsiaTheme="minorHAnsi" w:cs="Arial"/>
          <w:color w:val="000000"/>
          <w:sz w:val="20"/>
          <w:lang w:eastAsia="en-US"/>
        </w:rPr>
        <w:t>All lifting operations shall be subject to a risk assessment and planning process which shall meet or exceed the requirements detailed in this procedure.</w:t>
      </w:r>
    </w:p>
    <w:p w14:paraId="054A81C5" w14:textId="77777777" w:rsidR="00FC00E5" w:rsidRPr="0075239B" w:rsidRDefault="00FC00E5" w:rsidP="00DC3B26">
      <w:pPr>
        <w:pStyle w:val="ListParagraph"/>
        <w:widowControl/>
        <w:numPr>
          <w:ilvl w:val="0"/>
          <w:numId w:val="14"/>
        </w:numPr>
        <w:overflowPunct/>
        <w:snapToGrid/>
        <w:spacing w:after="151"/>
        <w:rPr>
          <w:rFonts w:eastAsiaTheme="minorHAnsi" w:cs="Arial"/>
          <w:color w:val="000000"/>
          <w:sz w:val="20"/>
          <w:lang w:eastAsia="en-US"/>
        </w:rPr>
      </w:pPr>
      <w:r w:rsidRPr="0075239B">
        <w:rPr>
          <w:rFonts w:eastAsiaTheme="minorHAnsi" w:cs="Arial"/>
          <w:color w:val="000000"/>
          <w:sz w:val="20"/>
          <w:lang w:eastAsia="en-US"/>
        </w:rPr>
        <w:t>The contractor shall liaise sufficiently with the site personnel where there is a need for the support of site resources including personnel and specialist services or where lifting operations may have an impact on other activities or areas of a site.</w:t>
      </w:r>
    </w:p>
    <w:p w14:paraId="054A81C6" w14:textId="77777777" w:rsidR="00FC00E5" w:rsidRPr="0075239B" w:rsidRDefault="00FC00E5" w:rsidP="00DC3B26">
      <w:pPr>
        <w:pStyle w:val="ListParagraph"/>
        <w:widowControl/>
        <w:numPr>
          <w:ilvl w:val="0"/>
          <w:numId w:val="14"/>
        </w:numPr>
        <w:overflowPunct/>
        <w:snapToGrid/>
        <w:spacing w:after="151"/>
        <w:rPr>
          <w:rFonts w:eastAsiaTheme="minorHAnsi" w:cs="Arial"/>
          <w:color w:val="000000"/>
          <w:sz w:val="20"/>
          <w:lang w:eastAsia="en-US"/>
        </w:rPr>
      </w:pPr>
      <w:r w:rsidRPr="0075239B">
        <w:rPr>
          <w:rFonts w:eastAsiaTheme="minorHAnsi" w:cs="Arial"/>
          <w:color w:val="000000"/>
          <w:sz w:val="20"/>
          <w:lang w:eastAsia="en-US"/>
        </w:rPr>
        <w:t>The contractor shall ensure sufficient technical support is available to site personnel to provide guidance and support where required.</w:t>
      </w:r>
    </w:p>
    <w:p w14:paraId="054A81C7" w14:textId="77777777" w:rsidR="00FC00E5" w:rsidRPr="0075239B" w:rsidRDefault="00FC00E5" w:rsidP="00DC3B26">
      <w:pPr>
        <w:pStyle w:val="ListParagraph"/>
        <w:widowControl/>
        <w:numPr>
          <w:ilvl w:val="0"/>
          <w:numId w:val="14"/>
        </w:numPr>
        <w:overflowPunct/>
        <w:snapToGrid/>
        <w:spacing w:after="151"/>
        <w:rPr>
          <w:rFonts w:eastAsiaTheme="minorHAnsi" w:cs="Arial"/>
          <w:color w:val="000000"/>
          <w:sz w:val="20"/>
          <w:lang w:eastAsia="en-US"/>
        </w:rPr>
      </w:pPr>
      <w:r w:rsidRPr="0075239B">
        <w:rPr>
          <w:rFonts w:eastAsiaTheme="minorHAnsi" w:cs="Arial"/>
          <w:color w:val="000000"/>
          <w:sz w:val="20"/>
          <w:lang w:eastAsia="en-US"/>
        </w:rPr>
        <w:t>All lifting equipment used by the contractor shall be designed, maintained, stored, inspected and thoroughly examined to a standard in line with or exceeding the requirements specified in this procedure.</w:t>
      </w:r>
    </w:p>
    <w:p w14:paraId="054A81C8" w14:textId="77777777" w:rsidR="00FC00E5" w:rsidRPr="0075239B" w:rsidRDefault="00FC00E5" w:rsidP="0075239B">
      <w:pPr>
        <w:widowControl/>
        <w:overflowPunct/>
        <w:snapToGrid/>
        <w:spacing w:after="0"/>
        <w:ind w:left="360"/>
        <w:rPr>
          <w:rFonts w:eastAsiaTheme="minorHAnsi" w:cs="Arial"/>
          <w:color w:val="000000"/>
          <w:sz w:val="20"/>
          <w:lang w:eastAsia="en-US"/>
        </w:rPr>
      </w:pPr>
    </w:p>
    <w:p w14:paraId="054A81C9" w14:textId="77777777" w:rsidR="00012EEA" w:rsidRPr="0075239B" w:rsidRDefault="00012EEA" w:rsidP="0075239B">
      <w:pPr>
        <w:widowControl/>
        <w:overflowPunct/>
        <w:snapToGrid/>
        <w:spacing w:after="0"/>
        <w:rPr>
          <w:rFonts w:eastAsiaTheme="minorHAnsi" w:cs="Arial"/>
          <w:sz w:val="20"/>
          <w:lang w:eastAsia="en-US"/>
        </w:rPr>
      </w:pPr>
    </w:p>
    <w:p w14:paraId="054A81CA" w14:textId="77777777" w:rsidR="00012EEA" w:rsidRPr="0075239B" w:rsidRDefault="00012EEA" w:rsidP="0075239B">
      <w:pPr>
        <w:widowControl/>
        <w:overflowPunct/>
        <w:snapToGrid/>
        <w:spacing w:after="0"/>
        <w:rPr>
          <w:rFonts w:eastAsiaTheme="minorHAnsi" w:cs="Arial"/>
          <w:sz w:val="20"/>
          <w:lang w:eastAsia="en-US"/>
        </w:rPr>
      </w:pPr>
    </w:p>
    <w:p w14:paraId="054A81CC" w14:textId="537F424C" w:rsidR="005B0160" w:rsidRPr="00E4101D" w:rsidRDefault="005B0160" w:rsidP="00E4101D">
      <w:pPr>
        <w:pStyle w:val="ListParagraph"/>
        <w:widowControl/>
        <w:numPr>
          <w:ilvl w:val="0"/>
          <w:numId w:val="3"/>
        </w:numPr>
        <w:overflowPunct/>
        <w:snapToGrid/>
        <w:spacing w:after="0"/>
        <w:rPr>
          <w:rFonts w:eastAsiaTheme="minorHAnsi" w:cs="Arial"/>
          <w:b/>
          <w:color w:val="000000"/>
          <w:szCs w:val="22"/>
          <w:lang w:eastAsia="en-US"/>
        </w:rPr>
      </w:pPr>
      <w:r w:rsidRPr="00E4101D">
        <w:rPr>
          <w:rFonts w:eastAsiaTheme="minorHAnsi" w:cs="Arial"/>
          <w:b/>
          <w:color w:val="000000"/>
          <w:szCs w:val="22"/>
          <w:u w:val="single"/>
          <w:lang w:eastAsia="en-US"/>
        </w:rPr>
        <w:t>REVIEW</w:t>
      </w:r>
    </w:p>
    <w:p w14:paraId="054A81CD" w14:textId="77777777" w:rsidR="005B0160" w:rsidRPr="0075239B" w:rsidRDefault="005B0160" w:rsidP="0075239B">
      <w:pPr>
        <w:widowControl/>
        <w:overflowPunct/>
        <w:snapToGrid/>
        <w:spacing w:after="0"/>
        <w:rPr>
          <w:rFonts w:eastAsiaTheme="minorHAnsi" w:cs="Arial"/>
          <w:b/>
          <w:color w:val="000000"/>
          <w:sz w:val="20"/>
          <w:lang w:eastAsia="en-US"/>
        </w:rPr>
      </w:pPr>
    </w:p>
    <w:p w14:paraId="054A81CE" w14:textId="77777777" w:rsidR="005B0160" w:rsidRPr="0075239B" w:rsidRDefault="005B0160" w:rsidP="0075239B">
      <w:pPr>
        <w:widowControl/>
        <w:overflowPunct/>
        <w:snapToGrid/>
        <w:spacing w:after="0"/>
        <w:rPr>
          <w:rFonts w:eastAsiaTheme="minorHAnsi" w:cs="Arial"/>
          <w:color w:val="000000"/>
          <w:sz w:val="20"/>
          <w:lang w:eastAsia="en-US"/>
        </w:rPr>
      </w:pPr>
      <w:r w:rsidRPr="0075239B">
        <w:rPr>
          <w:rFonts w:eastAsiaTheme="minorHAnsi" w:cs="Arial"/>
          <w:color w:val="000000"/>
          <w:sz w:val="20"/>
          <w:lang w:eastAsia="en-US"/>
        </w:rPr>
        <w:t>This procedure will be reviewed regularly, at a minimum on a yearly basis, at the annual management meeting. Additional review maybe required due to changes in legislation, operations, technology, personnel etc.</w:t>
      </w:r>
    </w:p>
    <w:p w14:paraId="054A81CF" w14:textId="77777777" w:rsidR="005B0160" w:rsidRPr="0075239B" w:rsidRDefault="005B0160" w:rsidP="0075239B">
      <w:pPr>
        <w:rPr>
          <w:rFonts w:cs="Arial"/>
          <w:bCs/>
          <w:sz w:val="20"/>
        </w:rPr>
      </w:pPr>
    </w:p>
    <w:p w14:paraId="054A81D0" w14:textId="77777777" w:rsidR="00FD2EA3" w:rsidRPr="0075239B" w:rsidRDefault="00FD2EA3" w:rsidP="0075239B">
      <w:pPr>
        <w:widowControl/>
        <w:overflowPunct/>
        <w:snapToGrid/>
        <w:spacing w:after="0"/>
        <w:rPr>
          <w:rFonts w:eastAsiaTheme="minorHAnsi" w:cs="Arial"/>
          <w:sz w:val="20"/>
          <w:lang w:eastAsia="en-US"/>
        </w:rPr>
      </w:pPr>
    </w:p>
    <w:p w14:paraId="054A81D1" w14:textId="77777777" w:rsidR="00FD2EA3" w:rsidRPr="0075239B" w:rsidRDefault="00FD2EA3" w:rsidP="0075239B">
      <w:pPr>
        <w:widowControl/>
        <w:overflowPunct/>
        <w:snapToGrid/>
        <w:spacing w:after="0"/>
        <w:rPr>
          <w:rFonts w:eastAsiaTheme="minorHAnsi" w:cs="Arial"/>
          <w:b/>
          <w:sz w:val="20"/>
          <w:u w:val="single"/>
          <w:lang w:eastAsia="en-US"/>
        </w:rPr>
      </w:pPr>
      <w:r w:rsidRPr="0075239B">
        <w:rPr>
          <w:rFonts w:eastAsiaTheme="minorHAnsi" w:cs="Arial"/>
          <w:b/>
          <w:sz w:val="20"/>
          <w:u w:val="single"/>
          <w:lang w:eastAsia="en-US"/>
        </w:rPr>
        <w:t xml:space="preserve"> </w:t>
      </w:r>
    </w:p>
    <w:p w14:paraId="054A81D2" w14:textId="77777777" w:rsidR="00FD2EA3" w:rsidRPr="0075239B" w:rsidRDefault="00FD2EA3" w:rsidP="0075239B">
      <w:pPr>
        <w:widowControl/>
        <w:overflowPunct/>
        <w:snapToGrid/>
        <w:spacing w:after="0"/>
        <w:rPr>
          <w:rFonts w:eastAsiaTheme="minorHAnsi" w:cs="Arial"/>
          <w:sz w:val="20"/>
          <w:lang w:eastAsia="en-US"/>
        </w:rPr>
      </w:pPr>
    </w:p>
    <w:sectPr w:rsidR="00FD2EA3" w:rsidRPr="0075239B" w:rsidSect="004565B2">
      <w:headerReference w:type="default" r:id="rId10"/>
      <w:footerReference w:type="default" r:id="rId11"/>
      <w:pgSz w:w="11906" w:h="16838"/>
      <w:pgMar w:top="851" w:right="1440" w:bottom="1440" w:left="1440" w:header="34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A4AEF" w14:textId="77777777" w:rsidR="00FD13A4" w:rsidRDefault="00FD13A4" w:rsidP="006A5B30">
      <w:pPr>
        <w:spacing w:after="0"/>
      </w:pPr>
      <w:r>
        <w:separator/>
      </w:r>
    </w:p>
  </w:endnote>
  <w:endnote w:type="continuationSeparator" w:id="0">
    <w:p w14:paraId="45C76AFB" w14:textId="77777777" w:rsidR="00FD13A4" w:rsidRDefault="00FD13A4" w:rsidP="006A5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MMK O+ 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20620831"/>
      <w:docPartObj>
        <w:docPartGallery w:val="Page Numbers (Top of Page)"/>
        <w:docPartUnique/>
      </w:docPartObj>
    </w:sdtPr>
    <w:sdtEndPr>
      <w:rPr>
        <w:highlight w:val="yellow"/>
      </w:rPr>
    </w:sdtEndPr>
    <w:sdtContent>
      <w:p w14:paraId="054A81D9" w14:textId="69BF2C11" w:rsidR="003B6D73" w:rsidRPr="004565B2" w:rsidRDefault="003B6D73" w:rsidP="004565B2">
        <w:pPr>
          <w:pStyle w:val="Footer"/>
          <w:jc w:val="right"/>
          <w:rPr>
            <w:b/>
            <w:bCs/>
            <w:sz w:val="16"/>
            <w:szCs w:val="16"/>
          </w:rPr>
        </w:pPr>
        <w:r w:rsidRPr="00A477B9">
          <w:rPr>
            <w:sz w:val="16"/>
            <w:szCs w:val="16"/>
          </w:rPr>
          <w:t xml:space="preserve">Page </w:t>
        </w:r>
        <w:r w:rsidRPr="00A477B9">
          <w:rPr>
            <w:b/>
            <w:bCs/>
            <w:sz w:val="16"/>
            <w:szCs w:val="16"/>
          </w:rPr>
          <w:fldChar w:fldCharType="begin"/>
        </w:r>
        <w:r w:rsidRPr="00A477B9">
          <w:rPr>
            <w:b/>
            <w:bCs/>
            <w:sz w:val="16"/>
            <w:szCs w:val="16"/>
          </w:rPr>
          <w:instrText xml:space="preserve"> PAGE </w:instrText>
        </w:r>
        <w:r w:rsidRPr="00A477B9">
          <w:rPr>
            <w:b/>
            <w:bCs/>
            <w:sz w:val="16"/>
            <w:szCs w:val="16"/>
          </w:rPr>
          <w:fldChar w:fldCharType="separate"/>
        </w:r>
        <w:r w:rsidR="002F30FB">
          <w:rPr>
            <w:b/>
            <w:bCs/>
            <w:noProof/>
            <w:sz w:val="16"/>
            <w:szCs w:val="16"/>
          </w:rPr>
          <w:t>3</w:t>
        </w:r>
        <w:r w:rsidRPr="00A477B9">
          <w:rPr>
            <w:b/>
            <w:bCs/>
            <w:sz w:val="16"/>
            <w:szCs w:val="16"/>
          </w:rPr>
          <w:fldChar w:fldCharType="end"/>
        </w:r>
        <w:r w:rsidRPr="00A477B9">
          <w:rPr>
            <w:sz w:val="16"/>
            <w:szCs w:val="16"/>
          </w:rPr>
          <w:t xml:space="preserve"> of </w:t>
        </w:r>
        <w:r w:rsidRPr="00A477B9">
          <w:rPr>
            <w:b/>
            <w:bCs/>
            <w:sz w:val="16"/>
            <w:szCs w:val="16"/>
          </w:rPr>
          <w:fldChar w:fldCharType="begin"/>
        </w:r>
        <w:r w:rsidRPr="00A477B9">
          <w:rPr>
            <w:b/>
            <w:bCs/>
            <w:sz w:val="16"/>
            <w:szCs w:val="16"/>
          </w:rPr>
          <w:instrText xml:space="preserve"> NUMPAGES  </w:instrText>
        </w:r>
        <w:r w:rsidRPr="00A477B9">
          <w:rPr>
            <w:b/>
            <w:bCs/>
            <w:sz w:val="16"/>
            <w:szCs w:val="16"/>
          </w:rPr>
          <w:fldChar w:fldCharType="separate"/>
        </w:r>
        <w:r w:rsidR="002F30FB">
          <w:rPr>
            <w:b/>
            <w:bCs/>
            <w:noProof/>
            <w:sz w:val="16"/>
            <w:szCs w:val="16"/>
          </w:rPr>
          <w:t>12</w:t>
        </w:r>
        <w:r w:rsidRPr="00A477B9">
          <w:rPr>
            <w:b/>
            <w:bCs/>
            <w:sz w:val="16"/>
            <w:szCs w:val="16"/>
          </w:rPr>
          <w:fldChar w:fldCharType="end"/>
        </w:r>
      </w:p>
      <w:p w14:paraId="054A81DB" w14:textId="62D81F41" w:rsidR="003B6D73" w:rsidRPr="00D31CAC" w:rsidRDefault="003B6D73" w:rsidP="004565B2">
        <w:pPr>
          <w:pStyle w:val="Footer"/>
          <w:jc w:val="right"/>
          <w:rPr>
            <w:sz w:val="16"/>
            <w:szCs w:val="16"/>
          </w:rPr>
        </w:pPr>
        <w:r w:rsidRPr="00A477B9">
          <w:rPr>
            <w:sz w:val="16"/>
            <w:szCs w:val="16"/>
          </w:rPr>
          <w:t>Revision</w:t>
        </w:r>
        <w:r>
          <w:rPr>
            <w:sz w:val="16"/>
            <w:szCs w:val="16"/>
          </w:rPr>
          <w:t>:</w:t>
        </w:r>
        <w:r w:rsidRPr="00A477B9">
          <w:rPr>
            <w:sz w:val="16"/>
            <w:szCs w:val="16"/>
          </w:rPr>
          <w:t xml:space="preserve"> </w:t>
        </w:r>
        <w:r w:rsidR="004565B2">
          <w:rPr>
            <w:sz w:val="16"/>
            <w:szCs w:val="16"/>
          </w:rPr>
          <w:t>1</w:t>
        </w:r>
        <w:r>
          <w:rPr>
            <w:sz w:val="16"/>
            <w:szCs w:val="16"/>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F7113" w14:textId="77777777" w:rsidR="00FD13A4" w:rsidRDefault="00FD13A4" w:rsidP="006A5B30">
      <w:pPr>
        <w:spacing w:after="0"/>
      </w:pPr>
      <w:r>
        <w:separator/>
      </w:r>
    </w:p>
  </w:footnote>
  <w:footnote w:type="continuationSeparator" w:id="0">
    <w:p w14:paraId="2827EBD4" w14:textId="77777777" w:rsidR="00FD13A4" w:rsidRDefault="00FD13A4" w:rsidP="006A5B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A81D7" w14:textId="636260B1" w:rsidR="003B6D73" w:rsidRDefault="003B6D73" w:rsidP="006C1BF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C43"/>
    <w:multiLevelType w:val="hybridMultilevel"/>
    <w:tmpl w:val="57ACC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55ABC"/>
    <w:multiLevelType w:val="hybridMultilevel"/>
    <w:tmpl w:val="CB42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951A0"/>
    <w:multiLevelType w:val="hybridMultilevel"/>
    <w:tmpl w:val="D1C402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F0735"/>
    <w:multiLevelType w:val="hybridMultilevel"/>
    <w:tmpl w:val="77FC9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F029CD"/>
    <w:multiLevelType w:val="hybridMultilevel"/>
    <w:tmpl w:val="9F6E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66624"/>
    <w:multiLevelType w:val="hybridMultilevel"/>
    <w:tmpl w:val="9F54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A2189"/>
    <w:multiLevelType w:val="hybridMultilevel"/>
    <w:tmpl w:val="65088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DC04CB"/>
    <w:multiLevelType w:val="multilevel"/>
    <w:tmpl w:val="D8B8C2D8"/>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8" w15:restartNumberingAfterBreak="0">
    <w:nsid w:val="21BE402A"/>
    <w:multiLevelType w:val="hybridMultilevel"/>
    <w:tmpl w:val="8B64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23C4E"/>
    <w:multiLevelType w:val="hybridMultilevel"/>
    <w:tmpl w:val="96469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760C42"/>
    <w:multiLevelType w:val="hybridMultilevel"/>
    <w:tmpl w:val="0D60964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B771FDE"/>
    <w:multiLevelType w:val="hybridMultilevel"/>
    <w:tmpl w:val="8FF65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F7C30"/>
    <w:multiLevelType w:val="hybridMultilevel"/>
    <w:tmpl w:val="3A821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DC1F78"/>
    <w:multiLevelType w:val="hybridMultilevel"/>
    <w:tmpl w:val="F268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C4442"/>
    <w:multiLevelType w:val="hybridMultilevel"/>
    <w:tmpl w:val="B6625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6535D"/>
    <w:multiLevelType w:val="multilevel"/>
    <w:tmpl w:val="D8B8C2D8"/>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6" w15:restartNumberingAfterBreak="0">
    <w:nsid w:val="45E93ABE"/>
    <w:multiLevelType w:val="multilevel"/>
    <w:tmpl w:val="D8B8C2D8"/>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7" w15:restartNumberingAfterBreak="0">
    <w:nsid w:val="52751753"/>
    <w:multiLevelType w:val="multilevel"/>
    <w:tmpl w:val="D8B8C2D8"/>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8" w15:restartNumberingAfterBreak="0">
    <w:nsid w:val="584E5FA5"/>
    <w:multiLevelType w:val="hybridMultilevel"/>
    <w:tmpl w:val="8A9C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83474D"/>
    <w:multiLevelType w:val="hybridMultilevel"/>
    <w:tmpl w:val="2D14A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9156B1"/>
    <w:multiLevelType w:val="hybridMultilevel"/>
    <w:tmpl w:val="3308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AD34CB"/>
    <w:multiLevelType w:val="hybridMultilevel"/>
    <w:tmpl w:val="5622D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F02FF9"/>
    <w:multiLevelType w:val="hybridMultilevel"/>
    <w:tmpl w:val="2C24BA5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60C1FFF"/>
    <w:multiLevelType w:val="hybridMultilevel"/>
    <w:tmpl w:val="649068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CB6018"/>
    <w:multiLevelType w:val="hybridMultilevel"/>
    <w:tmpl w:val="77241E42"/>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341199"/>
    <w:multiLevelType w:val="hybridMultilevel"/>
    <w:tmpl w:val="7CF65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8B1B9E"/>
    <w:multiLevelType w:val="hybridMultilevel"/>
    <w:tmpl w:val="703E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5"/>
  </w:num>
  <w:num w:numId="4">
    <w:abstractNumId w:val="9"/>
  </w:num>
  <w:num w:numId="5">
    <w:abstractNumId w:val="23"/>
  </w:num>
  <w:num w:numId="6">
    <w:abstractNumId w:val="24"/>
  </w:num>
  <w:num w:numId="7">
    <w:abstractNumId w:val="13"/>
  </w:num>
  <w:num w:numId="8">
    <w:abstractNumId w:val="11"/>
  </w:num>
  <w:num w:numId="9">
    <w:abstractNumId w:val="6"/>
  </w:num>
  <w:num w:numId="10">
    <w:abstractNumId w:val="21"/>
  </w:num>
  <w:num w:numId="11">
    <w:abstractNumId w:val="20"/>
  </w:num>
  <w:num w:numId="12">
    <w:abstractNumId w:val="26"/>
  </w:num>
  <w:num w:numId="13">
    <w:abstractNumId w:val="5"/>
  </w:num>
  <w:num w:numId="14">
    <w:abstractNumId w:val="0"/>
  </w:num>
  <w:num w:numId="15">
    <w:abstractNumId w:val="8"/>
  </w:num>
  <w:num w:numId="16">
    <w:abstractNumId w:val="14"/>
  </w:num>
  <w:num w:numId="17">
    <w:abstractNumId w:val="25"/>
  </w:num>
  <w:num w:numId="18">
    <w:abstractNumId w:val="1"/>
  </w:num>
  <w:num w:numId="19">
    <w:abstractNumId w:val="18"/>
  </w:num>
  <w:num w:numId="20">
    <w:abstractNumId w:val="10"/>
  </w:num>
  <w:num w:numId="21">
    <w:abstractNumId w:val="4"/>
  </w:num>
  <w:num w:numId="22">
    <w:abstractNumId w:val="3"/>
  </w:num>
  <w:num w:numId="23">
    <w:abstractNumId w:val="19"/>
  </w:num>
  <w:num w:numId="24">
    <w:abstractNumId w:val="12"/>
  </w:num>
  <w:num w:numId="25">
    <w:abstractNumId w:val="16"/>
  </w:num>
  <w:num w:numId="26">
    <w:abstractNumId w:val="7"/>
  </w:num>
  <w:num w:numId="27">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F6"/>
    <w:rsid w:val="00004506"/>
    <w:rsid w:val="00004DD9"/>
    <w:rsid w:val="00012EEA"/>
    <w:rsid w:val="00016572"/>
    <w:rsid w:val="000441B7"/>
    <w:rsid w:val="00064463"/>
    <w:rsid w:val="00076EFE"/>
    <w:rsid w:val="00082730"/>
    <w:rsid w:val="000A4EFD"/>
    <w:rsid w:val="000B57A0"/>
    <w:rsid w:val="000C6E4B"/>
    <w:rsid w:val="000E1089"/>
    <w:rsid w:val="0010260E"/>
    <w:rsid w:val="00104F46"/>
    <w:rsid w:val="00115223"/>
    <w:rsid w:val="001330D7"/>
    <w:rsid w:val="0013344B"/>
    <w:rsid w:val="00136D18"/>
    <w:rsid w:val="00154D53"/>
    <w:rsid w:val="0019430B"/>
    <w:rsid w:val="001B78C9"/>
    <w:rsid w:val="001C4DAD"/>
    <w:rsid w:val="001D08ED"/>
    <w:rsid w:val="001D3AD8"/>
    <w:rsid w:val="001D4B12"/>
    <w:rsid w:val="001D77AC"/>
    <w:rsid w:val="002015C0"/>
    <w:rsid w:val="0020174C"/>
    <w:rsid w:val="002101A8"/>
    <w:rsid w:val="00221EA8"/>
    <w:rsid w:val="0022687B"/>
    <w:rsid w:val="002555F0"/>
    <w:rsid w:val="00257DDD"/>
    <w:rsid w:val="00263EE4"/>
    <w:rsid w:val="002853AA"/>
    <w:rsid w:val="00291113"/>
    <w:rsid w:val="002A19C1"/>
    <w:rsid w:val="002A6AE5"/>
    <w:rsid w:val="002B23E3"/>
    <w:rsid w:val="002D72B9"/>
    <w:rsid w:val="002F30FB"/>
    <w:rsid w:val="002F3206"/>
    <w:rsid w:val="0034799E"/>
    <w:rsid w:val="003A02D4"/>
    <w:rsid w:val="003B6D73"/>
    <w:rsid w:val="003C62C8"/>
    <w:rsid w:val="003E509A"/>
    <w:rsid w:val="003F2B29"/>
    <w:rsid w:val="003F58E5"/>
    <w:rsid w:val="003F7AC9"/>
    <w:rsid w:val="0041278A"/>
    <w:rsid w:val="004255C9"/>
    <w:rsid w:val="00426C3E"/>
    <w:rsid w:val="004565B2"/>
    <w:rsid w:val="004755D8"/>
    <w:rsid w:val="00486FD7"/>
    <w:rsid w:val="004C397C"/>
    <w:rsid w:val="004D4801"/>
    <w:rsid w:val="00516332"/>
    <w:rsid w:val="00516AD3"/>
    <w:rsid w:val="00517348"/>
    <w:rsid w:val="00554A9B"/>
    <w:rsid w:val="005960E7"/>
    <w:rsid w:val="005A37AF"/>
    <w:rsid w:val="005A67CD"/>
    <w:rsid w:val="005B0160"/>
    <w:rsid w:val="005D2B1D"/>
    <w:rsid w:val="005D3173"/>
    <w:rsid w:val="005F6D39"/>
    <w:rsid w:val="00663946"/>
    <w:rsid w:val="006A5B30"/>
    <w:rsid w:val="006C1341"/>
    <w:rsid w:val="006C1BFA"/>
    <w:rsid w:val="006D661A"/>
    <w:rsid w:val="00711428"/>
    <w:rsid w:val="00723063"/>
    <w:rsid w:val="0075239B"/>
    <w:rsid w:val="0076093A"/>
    <w:rsid w:val="00770749"/>
    <w:rsid w:val="007B5BB4"/>
    <w:rsid w:val="007E5F0D"/>
    <w:rsid w:val="007F781C"/>
    <w:rsid w:val="008009C5"/>
    <w:rsid w:val="00812FF6"/>
    <w:rsid w:val="00821506"/>
    <w:rsid w:val="0082585F"/>
    <w:rsid w:val="00840CA1"/>
    <w:rsid w:val="00860F6B"/>
    <w:rsid w:val="0089504E"/>
    <w:rsid w:val="008C2DDE"/>
    <w:rsid w:val="0090050A"/>
    <w:rsid w:val="00916B84"/>
    <w:rsid w:val="00921C24"/>
    <w:rsid w:val="0092677E"/>
    <w:rsid w:val="00962A53"/>
    <w:rsid w:val="00977D59"/>
    <w:rsid w:val="00983FF4"/>
    <w:rsid w:val="00986ABF"/>
    <w:rsid w:val="009945B4"/>
    <w:rsid w:val="009F09FA"/>
    <w:rsid w:val="00A008AF"/>
    <w:rsid w:val="00A0282D"/>
    <w:rsid w:val="00A064D7"/>
    <w:rsid w:val="00A1410D"/>
    <w:rsid w:val="00A17386"/>
    <w:rsid w:val="00A22F3C"/>
    <w:rsid w:val="00A5641E"/>
    <w:rsid w:val="00AA18FA"/>
    <w:rsid w:val="00AA1AF8"/>
    <w:rsid w:val="00AD3809"/>
    <w:rsid w:val="00AE1D06"/>
    <w:rsid w:val="00AE741C"/>
    <w:rsid w:val="00AF6C09"/>
    <w:rsid w:val="00AF7673"/>
    <w:rsid w:val="00B0266B"/>
    <w:rsid w:val="00B1692E"/>
    <w:rsid w:val="00B34F6E"/>
    <w:rsid w:val="00B353A8"/>
    <w:rsid w:val="00B363B8"/>
    <w:rsid w:val="00B367D4"/>
    <w:rsid w:val="00B87446"/>
    <w:rsid w:val="00BC66F9"/>
    <w:rsid w:val="00BF3497"/>
    <w:rsid w:val="00C662C0"/>
    <w:rsid w:val="00C826F6"/>
    <w:rsid w:val="00CD46D9"/>
    <w:rsid w:val="00D04DF6"/>
    <w:rsid w:val="00D31CAC"/>
    <w:rsid w:val="00D6464F"/>
    <w:rsid w:val="00D82E36"/>
    <w:rsid w:val="00D873AA"/>
    <w:rsid w:val="00D97296"/>
    <w:rsid w:val="00DA1D8E"/>
    <w:rsid w:val="00DB6B37"/>
    <w:rsid w:val="00DC3B26"/>
    <w:rsid w:val="00DC497D"/>
    <w:rsid w:val="00DC7B47"/>
    <w:rsid w:val="00DD7927"/>
    <w:rsid w:val="00DE76B2"/>
    <w:rsid w:val="00E001F8"/>
    <w:rsid w:val="00E03144"/>
    <w:rsid w:val="00E05689"/>
    <w:rsid w:val="00E32265"/>
    <w:rsid w:val="00E4101D"/>
    <w:rsid w:val="00E5331D"/>
    <w:rsid w:val="00E61360"/>
    <w:rsid w:val="00E92BD1"/>
    <w:rsid w:val="00E95C9C"/>
    <w:rsid w:val="00EB2305"/>
    <w:rsid w:val="00EE0C8A"/>
    <w:rsid w:val="00EE27D4"/>
    <w:rsid w:val="00EE41F5"/>
    <w:rsid w:val="00F23CBF"/>
    <w:rsid w:val="00F24F77"/>
    <w:rsid w:val="00F27490"/>
    <w:rsid w:val="00F327BB"/>
    <w:rsid w:val="00F374BE"/>
    <w:rsid w:val="00F44391"/>
    <w:rsid w:val="00F6500D"/>
    <w:rsid w:val="00F87B3D"/>
    <w:rsid w:val="00F937D1"/>
    <w:rsid w:val="00FC00E5"/>
    <w:rsid w:val="00FD13A4"/>
    <w:rsid w:val="00FD21EE"/>
    <w:rsid w:val="00FD2EA3"/>
    <w:rsid w:val="00FD3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A7FED"/>
  <w15:docId w15:val="{4118A2D1-5F40-4999-BB98-F041B2FB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B30"/>
    <w:pPr>
      <w:widowControl w:val="0"/>
      <w:overflowPunct w:val="0"/>
      <w:autoSpaceDE w:val="0"/>
      <w:autoSpaceDN w:val="0"/>
      <w:adjustRightInd w:val="0"/>
      <w:snapToGrid w:val="0"/>
      <w:spacing w:after="120" w:line="240" w:lineRule="auto"/>
      <w:jc w:val="both"/>
    </w:pPr>
    <w:rPr>
      <w:rFonts w:ascii="Arial" w:eastAsia="PMingLiU" w:hAnsi="Arial" w:cs="Times New Roman"/>
      <w:szCs w:val="20"/>
      <w:lang w:eastAsia="zh-TW"/>
    </w:rPr>
  </w:style>
  <w:style w:type="paragraph" w:styleId="Heading1">
    <w:name w:val="heading 1"/>
    <w:basedOn w:val="Normal"/>
    <w:next w:val="Normal"/>
    <w:link w:val="Heading1Char"/>
    <w:uiPriority w:val="9"/>
    <w:qFormat/>
    <w:rsid w:val="005A37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A37AF"/>
    <w:pPr>
      <w:keepNext/>
      <w:widowControl/>
      <w:overflowPunct/>
      <w:autoSpaceDE/>
      <w:autoSpaceDN/>
      <w:adjustRightInd/>
      <w:snapToGrid/>
      <w:spacing w:before="240" w:after="60"/>
      <w:jc w:val="left"/>
      <w:outlineLvl w:val="1"/>
    </w:pPr>
    <w:rPr>
      <w:rFonts w:eastAsia="Times New Roman" w:cs="Arial"/>
      <w:b/>
      <w:bCs/>
      <w:i/>
      <w:iCs/>
      <w:sz w:val="28"/>
      <w:szCs w:val="28"/>
      <w:lang w:val="en-US" w:eastAsia="en-US"/>
    </w:rPr>
  </w:style>
  <w:style w:type="paragraph" w:styleId="Heading6">
    <w:name w:val="heading 6"/>
    <w:basedOn w:val="Normal"/>
    <w:next w:val="Normal"/>
    <w:link w:val="Heading6Char"/>
    <w:semiHidden/>
    <w:unhideWhenUsed/>
    <w:qFormat/>
    <w:rsid w:val="006A5B30"/>
    <w:pPr>
      <w:keepNext/>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A5B30"/>
    <w:rPr>
      <w:rFonts w:ascii="Arial" w:eastAsia="Times New Roman" w:hAnsi="Arial" w:cs="Times New Roman"/>
      <w:b/>
      <w:bCs/>
      <w:szCs w:val="20"/>
      <w:lang w:eastAsia="zh-TW"/>
    </w:rPr>
  </w:style>
  <w:style w:type="paragraph" w:styleId="Header">
    <w:name w:val="header"/>
    <w:basedOn w:val="Normal"/>
    <w:link w:val="HeaderChar"/>
    <w:uiPriority w:val="99"/>
    <w:unhideWhenUsed/>
    <w:rsid w:val="006A5B30"/>
    <w:pPr>
      <w:tabs>
        <w:tab w:val="center" w:pos="4513"/>
        <w:tab w:val="right" w:pos="9026"/>
      </w:tabs>
      <w:spacing w:after="0"/>
    </w:pPr>
  </w:style>
  <w:style w:type="character" w:customStyle="1" w:styleId="HeaderChar">
    <w:name w:val="Header Char"/>
    <w:basedOn w:val="DefaultParagraphFont"/>
    <w:link w:val="Header"/>
    <w:uiPriority w:val="99"/>
    <w:rsid w:val="006A5B30"/>
    <w:rPr>
      <w:rFonts w:ascii="Arial" w:eastAsia="PMingLiU" w:hAnsi="Arial" w:cs="Times New Roman"/>
      <w:szCs w:val="20"/>
      <w:lang w:eastAsia="zh-TW"/>
    </w:rPr>
  </w:style>
  <w:style w:type="paragraph" w:styleId="Footer">
    <w:name w:val="footer"/>
    <w:basedOn w:val="Normal"/>
    <w:link w:val="FooterChar"/>
    <w:unhideWhenUsed/>
    <w:rsid w:val="006A5B30"/>
    <w:pPr>
      <w:tabs>
        <w:tab w:val="center" w:pos="4513"/>
        <w:tab w:val="right" w:pos="9026"/>
      </w:tabs>
      <w:spacing w:after="0"/>
    </w:pPr>
  </w:style>
  <w:style w:type="character" w:customStyle="1" w:styleId="FooterChar">
    <w:name w:val="Footer Char"/>
    <w:basedOn w:val="DefaultParagraphFont"/>
    <w:link w:val="Footer"/>
    <w:uiPriority w:val="99"/>
    <w:rsid w:val="006A5B30"/>
    <w:rPr>
      <w:rFonts w:ascii="Arial" w:eastAsia="PMingLiU" w:hAnsi="Arial" w:cs="Times New Roman"/>
      <w:szCs w:val="20"/>
      <w:lang w:eastAsia="zh-TW"/>
    </w:rPr>
  </w:style>
  <w:style w:type="paragraph" w:styleId="BalloonText">
    <w:name w:val="Balloon Text"/>
    <w:basedOn w:val="Normal"/>
    <w:link w:val="BalloonTextChar"/>
    <w:uiPriority w:val="99"/>
    <w:semiHidden/>
    <w:unhideWhenUsed/>
    <w:rsid w:val="006C1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FA"/>
    <w:rPr>
      <w:rFonts w:ascii="Tahoma" w:eastAsia="PMingLiU" w:hAnsi="Tahoma" w:cs="Tahoma"/>
      <w:sz w:val="16"/>
      <w:szCs w:val="16"/>
      <w:lang w:eastAsia="zh-TW"/>
    </w:rPr>
  </w:style>
  <w:style w:type="paragraph" w:styleId="NoSpacing">
    <w:name w:val="No Spacing"/>
    <w:link w:val="NoSpacingChar"/>
    <w:uiPriority w:val="1"/>
    <w:qFormat/>
    <w:rsid w:val="00076EFE"/>
    <w:pPr>
      <w:widowControl w:val="0"/>
      <w:overflowPunct w:val="0"/>
      <w:autoSpaceDE w:val="0"/>
      <w:autoSpaceDN w:val="0"/>
      <w:adjustRightInd w:val="0"/>
      <w:snapToGrid w:val="0"/>
      <w:spacing w:after="0" w:line="240" w:lineRule="auto"/>
      <w:jc w:val="both"/>
    </w:pPr>
    <w:rPr>
      <w:rFonts w:ascii="Arial" w:eastAsia="PMingLiU" w:hAnsi="Arial" w:cs="Times New Roman"/>
      <w:szCs w:val="20"/>
      <w:lang w:eastAsia="zh-TW"/>
    </w:rPr>
  </w:style>
  <w:style w:type="paragraph" w:styleId="ListParagraph">
    <w:name w:val="List Paragraph"/>
    <w:basedOn w:val="Normal"/>
    <w:uiPriority w:val="34"/>
    <w:qFormat/>
    <w:rsid w:val="00F87B3D"/>
    <w:pPr>
      <w:ind w:left="720"/>
      <w:contextualSpacing/>
    </w:pPr>
  </w:style>
  <w:style w:type="paragraph" w:customStyle="1" w:styleId="Default">
    <w:name w:val="Default"/>
    <w:rsid w:val="00B363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5A37AF"/>
    <w:rPr>
      <w:rFonts w:asciiTheme="majorHAnsi" w:eastAsiaTheme="majorEastAsia" w:hAnsiTheme="majorHAnsi" w:cstheme="majorBidi"/>
      <w:color w:val="365F91" w:themeColor="accent1" w:themeShade="BF"/>
      <w:sz w:val="32"/>
      <w:szCs w:val="32"/>
      <w:lang w:eastAsia="zh-TW"/>
    </w:rPr>
  </w:style>
  <w:style w:type="character" w:customStyle="1" w:styleId="Heading2Char">
    <w:name w:val="Heading 2 Char"/>
    <w:basedOn w:val="DefaultParagraphFont"/>
    <w:link w:val="Heading2"/>
    <w:rsid w:val="005A37AF"/>
    <w:rPr>
      <w:rFonts w:ascii="Arial" w:eastAsia="Times New Roman" w:hAnsi="Arial" w:cs="Arial"/>
      <w:b/>
      <w:bCs/>
      <w:i/>
      <w:iCs/>
      <w:sz w:val="28"/>
      <w:szCs w:val="28"/>
      <w:lang w:val="en-US"/>
    </w:rPr>
  </w:style>
  <w:style w:type="paragraph" w:styleId="BodyText">
    <w:name w:val="Body Text"/>
    <w:basedOn w:val="Normal"/>
    <w:link w:val="BodyTextChar"/>
    <w:rsid w:val="005A37AF"/>
    <w:pPr>
      <w:widowControl/>
      <w:overflowPunct/>
      <w:autoSpaceDE/>
      <w:autoSpaceDN/>
      <w:adjustRightInd/>
      <w:snapToGrid/>
      <w:spacing w:after="0"/>
      <w:jc w:val="left"/>
    </w:pPr>
    <w:rPr>
      <w:rFonts w:ascii="Times New Roman" w:eastAsia="Times New Roman" w:hAnsi="Times New Roman"/>
      <w:sz w:val="24"/>
      <w:lang w:eastAsia="en-GB"/>
    </w:rPr>
  </w:style>
  <w:style w:type="character" w:customStyle="1" w:styleId="BodyTextChar">
    <w:name w:val="Body Text Char"/>
    <w:basedOn w:val="DefaultParagraphFont"/>
    <w:link w:val="BodyText"/>
    <w:rsid w:val="005A37AF"/>
    <w:rPr>
      <w:rFonts w:ascii="Times New Roman" w:eastAsia="Times New Roman" w:hAnsi="Times New Roman" w:cs="Times New Roman"/>
      <w:sz w:val="24"/>
      <w:szCs w:val="20"/>
      <w:lang w:eastAsia="en-GB"/>
    </w:rPr>
  </w:style>
  <w:style w:type="paragraph" w:customStyle="1" w:styleId="CM12">
    <w:name w:val="CM12"/>
    <w:basedOn w:val="Default"/>
    <w:next w:val="Default"/>
    <w:rsid w:val="002015C0"/>
    <w:rPr>
      <w:rFonts w:ascii="IMMMK O+ Helvetica Neue" w:eastAsia="Times New Roman" w:hAnsi="IMMMK O+ Helvetica Neue"/>
      <w:color w:val="auto"/>
      <w:lang w:val="en-US"/>
    </w:rPr>
  </w:style>
  <w:style w:type="character" w:styleId="CommentReference">
    <w:name w:val="annotation reference"/>
    <w:basedOn w:val="DefaultParagraphFont"/>
    <w:uiPriority w:val="99"/>
    <w:semiHidden/>
    <w:unhideWhenUsed/>
    <w:rsid w:val="00DD7927"/>
    <w:rPr>
      <w:sz w:val="16"/>
      <w:szCs w:val="16"/>
    </w:rPr>
  </w:style>
  <w:style w:type="paragraph" w:styleId="CommentText">
    <w:name w:val="annotation text"/>
    <w:basedOn w:val="Normal"/>
    <w:link w:val="CommentTextChar"/>
    <w:uiPriority w:val="99"/>
    <w:semiHidden/>
    <w:unhideWhenUsed/>
    <w:rsid w:val="00DD7927"/>
    <w:rPr>
      <w:sz w:val="20"/>
    </w:rPr>
  </w:style>
  <w:style w:type="character" w:customStyle="1" w:styleId="CommentTextChar">
    <w:name w:val="Comment Text Char"/>
    <w:basedOn w:val="DefaultParagraphFont"/>
    <w:link w:val="CommentText"/>
    <w:uiPriority w:val="99"/>
    <w:semiHidden/>
    <w:rsid w:val="00DD7927"/>
    <w:rPr>
      <w:rFonts w:ascii="Arial" w:eastAsia="PMingLiU" w:hAnsi="Arial" w:cs="Times New Roman"/>
      <w:sz w:val="20"/>
      <w:szCs w:val="20"/>
      <w:lang w:eastAsia="zh-TW"/>
    </w:rPr>
  </w:style>
  <w:style w:type="paragraph" w:styleId="CommentSubject">
    <w:name w:val="annotation subject"/>
    <w:basedOn w:val="CommentText"/>
    <w:next w:val="CommentText"/>
    <w:link w:val="CommentSubjectChar"/>
    <w:uiPriority w:val="99"/>
    <w:semiHidden/>
    <w:unhideWhenUsed/>
    <w:rsid w:val="00DD7927"/>
    <w:rPr>
      <w:b/>
      <w:bCs/>
    </w:rPr>
  </w:style>
  <w:style w:type="character" w:customStyle="1" w:styleId="CommentSubjectChar">
    <w:name w:val="Comment Subject Char"/>
    <w:basedOn w:val="CommentTextChar"/>
    <w:link w:val="CommentSubject"/>
    <w:uiPriority w:val="99"/>
    <w:semiHidden/>
    <w:rsid w:val="00DD7927"/>
    <w:rPr>
      <w:rFonts w:ascii="Arial" w:eastAsia="PMingLiU" w:hAnsi="Arial" w:cs="Times New Roman"/>
      <w:b/>
      <w:bCs/>
      <w:sz w:val="20"/>
      <w:szCs w:val="20"/>
      <w:lang w:eastAsia="zh-TW"/>
    </w:rPr>
  </w:style>
  <w:style w:type="character" w:customStyle="1" w:styleId="NoSpacingChar">
    <w:name w:val="No Spacing Char"/>
    <w:basedOn w:val="DefaultParagraphFont"/>
    <w:link w:val="NoSpacing"/>
    <w:uiPriority w:val="1"/>
    <w:rsid w:val="009F09FA"/>
    <w:rPr>
      <w:rFonts w:ascii="Arial" w:eastAsia="PMingLiU" w:hAnsi="Arial" w:cs="Times New Roman"/>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6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628E19494C42BFBB7911D1F53F4162"/>
        <w:category>
          <w:name w:val="General"/>
          <w:gallery w:val="placeholder"/>
        </w:category>
        <w:types>
          <w:type w:val="bbPlcHdr"/>
        </w:types>
        <w:behaviors>
          <w:behavior w:val="content"/>
        </w:behaviors>
        <w:guid w:val="{DD0CC1C8-F480-4C8C-B799-44A8F599AE5F}"/>
      </w:docPartPr>
      <w:docPartBody>
        <w:p w:rsidR="00EA431C" w:rsidRDefault="002845A8" w:rsidP="002845A8">
          <w:pPr>
            <w:pStyle w:val="45628E19494C42BFBB7911D1F53F4162"/>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MMK O+ Helvetica 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A8"/>
    <w:rsid w:val="002845A8"/>
    <w:rsid w:val="005F1248"/>
    <w:rsid w:val="00EA4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628E19494C42BFBB7911D1F53F4162">
    <w:name w:val="45628E19494C42BFBB7911D1F53F4162"/>
    <w:rsid w:val="00284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3698CF-B94A-402E-B0FC-CE515F11B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49B83-F328-4285-9E60-131BF4270D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7A45EB-B77A-4C12-A478-29600B15ED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1822</TotalTime>
  <Pages>1</Pages>
  <Words>4623</Words>
  <Characters>26356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creator>Aurora Gilbert</dc:creator>
  <cp:lastModifiedBy>Kirsten Ross</cp:lastModifiedBy>
  <cp:revision>77</cp:revision>
  <cp:lastPrinted>2018-02-26T08:49:00Z</cp:lastPrinted>
  <dcterms:created xsi:type="dcterms:W3CDTF">2015-07-24T15:55:00Z</dcterms:created>
  <dcterms:modified xsi:type="dcterms:W3CDTF">2019-12-15T20:17:00Z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