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B5D6C" w14:textId="3E47A06B" w:rsidR="0061582C" w:rsidRDefault="0061582C" w:rsidP="009F3CF8">
      <w:pPr>
        <w:ind w:left="142" w:hanging="284"/>
      </w:pPr>
    </w:p>
    <w:p w14:paraId="72CBEA59" w14:textId="77777777" w:rsidR="0061582C" w:rsidRDefault="0061582C" w:rsidP="0061582C"/>
    <w:p w14:paraId="13EA4AC0" w14:textId="77777777" w:rsidR="0061582C" w:rsidRDefault="0061582C" w:rsidP="0061582C"/>
    <w:p w14:paraId="1E426951" w14:textId="77777777" w:rsidR="0061582C" w:rsidRDefault="0061582C" w:rsidP="0061582C"/>
    <w:p w14:paraId="74CEF96D" w14:textId="77777777" w:rsidR="0061582C" w:rsidRDefault="0061582C" w:rsidP="0061582C"/>
    <w:p w14:paraId="4343C2DC" w14:textId="77777777" w:rsidR="0061582C" w:rsidRDefault="0061582C" w:rsidP="0061582C"/>
    <w:p w14:paraId="199739EE" w14:textId="77777777" w:rsidR="0061582C" w:rsidRDefault="0061582C" w:rsidP="0061582C"/>
    <w:p w14:paraId="5996284A" w14:textId="77777777" w:rsidR="0061582C" w:rsidRDefault="0061582C" w:rsidP="0061582C"/>
    <w:p w14:paraId="70948E00" w14:textId="77777777" w:rsidR="0061582C" w:rsidRDefault="0061582C" w:rsidP="0061582C"/>
    <w:p w14:paraId="0E187E27" w14:textId="77777777" w:rsidR="0061582C" w:rsidRPr="000F045C" w:rsidRDefault="0061582C" w:rsidP="0061582C">
      <w:pPr>
        <w:jc w:val="center"/>
      </w:pPr>
    </w:p>
    <w:p w14:paraId="5CAC6439" w14:textId="77777777" w:rsidR="0061582C" w:rsidRDefault="0061582C" w:rsidP="0061582C"/>
    <w:p w14:paraId="7E406E1B" w14:textId="77777777" w:rsidR="0061582C" w:rsidRDefault="0061582C" w:rsidP="0061582C"/>
    <w:p w14:paraId="08CCFCEB" w14:textId="77777777" w:rsidR="0061582C" w:rsidRDefault="0061582C" w:rsidP="0061582C"/>
    <w:p w14:paraId="3B0F87A2" w14:textId="77777777" w:rsidR="009437F8" w:rsidRDefault="009437F8" w:rsidP="0061582C">
      <w:pPr>
        <w:pStyle w:val="Title"/>
        <w:jc w:val="center"/>
        <w:rPr>
          <w:rStyle w:val="BookTitle"/>
          <w:color w:val="003A63"/>
        </w:rPr>
      </w:pPr>
    </w:p>
    <w:p w14:paraId="0CFFE9DF" w14:textId="4621CAFE" w:rsidR="00511B8F" w:rsidRPr="00511B8F" w:rsidRDefault="00CB24CE" w:rsidP="00511B8F">
      <w:pPr>
        <w:pStyle w:val="Title"/>
        <w:jc w:val="center"/>
        <w:rPr>
          <w:rStyle w:val="BookTitle"/>
          <w:color w:val="003A63"/>
        </w:rPr>
      </w:pPr>
      <w:r>
        <w:rPr>
          <w:rStyle w:val="BookTitle"/>
          <w:color w:val="003A63"/>
        </w:rPr>
        <w:t>Method Statement</w:t>
      </w:r>
    </w:p>
    <w:p w14:paraId="4F2A79DD" w14:textId="77777777" w:rsidR="00511B8F" w:rsidRPr="00511B8F" w:rsidRDefault="00511B8F" w:rsidP="00511B8F">
      <w:pPr>
        <w:pStyle w:val="Title"/>
        <w:jc w:val="center"/>
        <w:rPr>
          <w:rStyle w:val="BookTitle"/>
          <w:color w:val="003A63"/>
        </w:rPr>
      </w:pPr>
    </w:p>
    <w:p w14:paraId="15F54343" w14:textId="547404D5" w:rsidR="0061582C" w:rsidRPr="000F045C" w:rsidRDefault="00CB24CE" w:rsidP="00511B8F">
      <w:pPr>
        <w:pStyle w:val="Title"/>
        <w:jc w:val="center"/>
        <w:rPr>
          <w:rStyle w:val="BookTitle"/>
          <w:color w:val="003A63"/>
        </w:rPr>
      </w:pPr>
      <w:r>
        <w:rPr>
          <w:rStyle w:val="BookTitle"/>
          <w:color w:val="003A63"/>
        </w:rPr>
        <w:t>Guidelines</w:t>
      </w:r>
    </w:p>
    <w:p w14:paraId="7D221782" w14:textId="77777777" w:rsidR="0061582C" w:rsidRPr="000F045C" w:rsidRDefault="0061582C" w:rsidP="0061582C">
      <w:pPr>
        <w:rPr>
          <w:color w:val="003A63"/>
        </w:rPr>
      </w:pPr>
    </w:p>
    <w:p w14:paraId="1FECE2F2" w14:textId="77777777" w:rsidR="0061582C" w:rsidRPr="000F045C" w:rsidRDefault="0061582C" w:rsidP="0061582C">
      <w:pPr>
        <w:rPr>
          <w:color w:val="003A63"/>
        </w:rPr>
      </w:pPr>
    </w:p>
    <w:p w14:paraId="5DCB162F" w14:textId="77777777" w:rsidR="0061582C" w:rsidRPr="000F045C" w:rsidRDefault="0061582C" w:rsidP="0061582C">
      <w:pPr>
        <w:rPr>
          <w:color w:val="003A63"/>
        </w:rPr>
      </w:pPr>
    </w:p>
    <w:p w14:paraId="531EF2B9" w14:textId="77777777" w:rsidR="0061582C" w:rsidRPr="000F045C" w:rsidRDefault="0061582C" w:rsidP="0061582C">
      <w:pPr>
        <w:rPr>
          <w:color w:val="003A63"/>
        </w:rPr>
      </w:pPr>
    </w:p>
    <w:p w14:paraId="65528164" w14:textId="77777777" w:rsidR="0061582C" w:rsidRPr="000F045C" w:rsidRDefault="0061582C" w:rsidP="0061582C">
      <w:pPr>
        <w:rPr>
          <w:color w:val="003A63"/>
        </w:rPr>
      </w:pPr>
    </w:p>
    <w:p w14:paraId="293ABF88" w14:textId="77777777" w:rsidR="0061582C" w:rsidRPr="000F045C" w:rsidRDefault="0061582C" w:rsidP="0061582C">
      <w:pPr>
        <w:rPr>
          <w:color w:val="003A63"/>
        </w:rPr>
      </w:pPr>
    </w:p>
    <w:p w14:paraId="4DD294F4" w14:textId="77777777" w:rsidR="0061582C" w:rsidRPr="000F045C" w:rsidRDefault="0061582C" w:rsidP="0061582C">
      <w:pPr>
        <w:rPr>
          <w:color w:val="003A63"/>
        </w:rPr>
      </w:pPr>
    </w:p>
    <w:p w14:paraId="22A93899" w14:textId="77777777" w:rsidR="0061582C" w:rsidRPr="000F045C" w:rsidRDefault="0061582C" w:rsidP="0061582C">
      <w:pPr>
        <w:rPr>
          <w:color w:val="003A63"/>
        </w:rPr>
      </w:pPr>
    </w:p>
    <w:p w14:paraId="6EA65F43" w14:textId="77777777" w:rsidR="0061582C" w:rsidRDefault="0061582C" w:rsidP="0061582C"/>
    <w:p w14:paraId="7FA174B3" w14:textId="77777777" w:rsidR="0061582C" w:rsidRDefault="0061582C" w:rsidP="0061582C">
      <w:pPr>
        <w:sectPr w:rsidR="0061582C" w:rsidSect="00585214">
          <w:headerReference w:type="default" r:id="rId10"/>
          <w:footerReference w:type="default" r:id="rId11"/>
          <w:pgSz w:w="11907" w:h="16840" w:code="9"/>
          <w:pgMar w:top="284" w:right="284" w:bottom="1304" w:left="284" w:header="227" w:footer="255" w:gutter="0"/>
          <w:cols w:space="720"/>
          <w:docGrid w:linePitch="272"/>
        </w:sectPr>
      </w:pPr>
    </w:p>
    <w:p w14:paraId="51398F5A" w14:textId="77777777" w:rsidR="00CB24CE" w:rsidRDefault="00CB24CE" w:rsidP="00AB1DC1">
      <w:pPr>
        <w:pStyle w:val="Heading2"/>
        <w:rPr>
          <w:color w:val="003A63"/>
        </w:rPr>
      </w:pPr>
      <w:r w:rsidRPr="00CB24CE">
        <w:rPr>
          <w:color w:val="003A63"/>
        </w:rPr>
        <w:lastRenderedPageBreak/>
        <w:t>The FQM Ltd Guide to Method Statements</w:t>
      </w:r>
    </w:p>
    <w:p w14:paraId="5EB43122" w14:textId="77777777" w:rsidR="00CB24CE" w:rsidRPr="00CB24CE" w:rsidRDefault="00CB24CE" w:rsidP="00CB24CE"/>
    <w:p w14:paraId="41CDC5EF" w14:textId="59ED9BF6" w:rsidR="00CB24CE" w:rsidRPr="00CB24CE" w:rsidRDefault="00CB24CE" w:rsidP="00CB24CE">
      <w:pPr>
        <w:spacing w:after="120"/>
        <w:rPr>
          <w:b/>
          <w:bCs/>
          <w:color w:val="003A63"/>
        </w:rPr>
      </w:pPr>
      <w:r w:rsidRPr="00CB24CE">
        <w:rPr>
          <w:b/>
          <w:bCs/>
          <w:color w:val="003A63"/>
        </w:rPr>
        <w:t>What is a method statement?</w:t>
      </w:r>
    </w:p>
    <w:p w14:paraId="25B1A3BE" w14:textId="77777777" w:rsidR="00CB24CE" w:rsidRDefault="00CB24CE" w:rsidP="00CB24CE">
      <w:pPr>
        <w:spacing w:after="120"/>
        <w:jc w:val="both"/>
        <w:rPr>
          <w:color w:val="003A63"/>
        </w:rPr>
      </w:pPr>
      <w:r w:rsidRPr="00CB24CE">
        <w:rPr>
          <w:color w:val="003A63"/>
        </w:rPr>
        <w:t>A method statement is a logical, step by step guide to completing a job in the safest way possible.</w:t>
      </w:r>
    </w:p>
    <w:p w14:paraId="0E2F40D6" w14:textId="77777777" w:rsidR="00CB24CE" w:rsidRPr="00CB24CE" w:rsidRDefault="00CB24CE" w:rsidP="00CB24CE">
      <w:pPr>
        <w:rPr>
          <w:color w:val="003A63"/>
        </w:rPr>
      </w:pPr>
    </w:p>
    <w:p w14:paraId="45D71182" w14:textId="0B851439" w:rsidR="00CB24CE" w:rsidRPr="00CB24CE" w:rsidRDefault="00CB24CE" w:rsidP="00CB24CE">
      <w:pPr>
        <w:spacing w:after="120"/>
        <w:rPr>
          <w:b/>
          <w:bCs/>
          <w:color w:val="003A63"/>
        </w:rPr>
      </w:pPr>
      <w:r w:rsidRPr="00CB24CE">
        <w:rPr>
          <w:b/>
          <w:bCs/>
          <w:color w:val="003A63"/>
        </w:rPr>
        <w:t>When should I write a method statement?</w:t>
      </w:r>
    </w:p>
    <w:p w14:paraId="75D958B4" w14:textId="77777777" w:rsidR="00CB24CE" w:rsidRPr="00CB24CE" w:rsidRDefault="00CB24CE" w:rsidP="00CB24CE">
      <w:pPr>
        <w:spacing w:after="120"/>
        <w:jc w:val="both"/>
        <w:rPr>
          <w:color w:val="003A63"/>
        </w:rPr>
      </w:pPr>
      <w:r w:rsidRPr="00CB24CE">
        <w:rPr>
          <w:color w:val="003A63"/>
        </w:rPr>
        <w:t>A method statement needs to be written before the job begins.</w:t>
      </w:r>
    </w:p>
    <w:p w14:paraId="2E2CF591" w14:textId="77777777" w:rsidR="00CB24CE" w:rsidRPr="00CB24CE" w:rsidRDefault="00CB24CE" w:rsidP="00CB24CE">
      <w:pPr>
        <w:jc w:val="both"/>
        <w:rPr>
          <w:color w:val="003A63"/>
        </w:rPr>
      </w:pPr>
      <w:r w:rsidRPr="00CB24CE">
        <w:rPr>
          <w:color w:val="003A63"/>
        </w:rPr>
        <w:t>But it should also be written after a risk assessment is carried out.</w:t>
      </w:r>
    </w:p>
    <w:p w14:paraId="0DD57F0A" w14:textId="77777777" w:rsidR="00CB24CE" w:rsidRPr="00CB24CE" w:rsidRDefault="00CB24CE" w:rsidP="00CB24CE">
      <w:pPr>
        <w:jc w:val="both"/>
        <w:rPr>
          <w:color w:val="003A63"/>
        </w:rPr>
      </w:pPr>
      <w:r w:rsidRPr="00CB24CE">
        <w:rPr>
          <w:color w:val="003A63"/>
        </w:rPr>
        <w:t>This is because a method statement addresses any hazard identified in the risk assessment, and explains how those hazards can be controlled while the job is being carried out.</w:t>
      </w:r>
    </w:p>
    <w:p w14:paraId="5277616C" w14:textId="77777777" w:rsidR="00CB24CE" w:rsidRDefault="00CB24CE" w:rsidP="00CB24CE">
      <w:pPr>
        <w:jc w:val="both"/>
        <w:rPr>
          <w:color w:val="003A63"/>
        </w:rPr>
      </w:pPr>
      <w:r w:rsidRPr="00CB24CE">
        <w:rPr>
          <w:color w:val="003A63"/>
        </w:rPr>
        <w:t>The method statement should be a ‘live’ document that is reviewed as the job progresses. This allows you to take into consideration any unexpected occurrences or the need for the adoption of different work practices.</w:t>
      </w:r>
    </w:p>
    <w:p w14:paraId="66C771CE" w14:textId="77777777" w:rsidR="00CB24CE" w:rsidRPr="00CB24CE" w:rsidRDefault="00CB24CE" w:rsidP="00CB24CE">
      <w:pPr>
        <w:rPr>
          <w:color w:val="003A63"/>
        </w:rPr>
      </w:pPr>
    </w:p>
    <w:p w14:paraId="0C65D3EA" w14:textId="0B6578BF" w:rsidR="00CB24CE" w:rsidRPr="00CB24CE" w:rsidRDefault="00CB24CE" w:rsidP="00CB24CE">
      <w:pPr>
        <w:spacing w:after="120"/>
        <w:rPr>
          <w:b/>
          <w:bCs/>
          <w:color w:val="003A63"/>
        </w:rPr>
      </w:pPr>
      <w:r w:rsidRPr="00CB24CE">
        <w:rPr>
          <w:b/>
          <w:bCs/>
          <w:color w:val="003A63"/>
        </w:rPr>
        <w:t>What should I include in my method statement?</w:t>
      </w:r>
    </w:p>
    <w:p w14:paraId="06864A5A" w14:textId="68596FF6" w:rsidR="00CB24CE" w:rsidRPr="00CB24CE" w:rsidRDefault="00CB24CE" w:rsidP="00CB24CE">
      <w:pPr>
        <w:spacing w:after="120"/>
        <w:rPr>
          <w:color w:val="003A63"/>
        </w:rPr>
      </w:pPr>
      <w:r w:rsidRPr="00CB24CE">
        <w:rPr>
          <w:color w:val="003A63"/>
        </w:rPr>
        <w:t>A good method statement should state </w:t>
      </w:r>
      <w:r w:rsidRPr="00CB24CE">
        <w:rPr>
          <w:b/>
          <w:bCs/>
          <w:color w:val="003A63"/>
        </w:rPr>
        <w:t>how </w:t>
      </w:r>
      <w:r w:rsidRPr="00CB24CE">
        <w:rPr>
          <w:color w:val="003A63"/>
        </w:rPr>
        <w:t xml:space="preserve">a task is being carried out, and not just </w:t>
      </w:r>
      <w:r>
        <w:rPr>
          <w:color w:val="003A63"/>
        </w:rPr>
        <w:t>s</w:t>
      </w:r>
      <w:r w:rsidRPr="00CB24CE">
        <w:rPr>
          <w:color w:val="003A63"/>
        </w:rPr>
        <w:t>tate </w:t>
      </w:r>
      <w:r w:rsidRPr="00CB24CE">
        <w:rPr>
          <w:b/>
          <w:bCs/>
          <w:color w:val="003A63"/>
        </w:rPr>
        <w:t>what </w:t>
      </w:r>
      <w:r w:rsidRPr="00CB24CE">
        <w:rPr>
          <w:color w:val="003A63"/>
        </w:rPr>
        <w:t>is being carried out. For example:</w:t>
      </w:r>
    </w:p>
    <w:p w14:paraId="68DF18C3" w14:textId="77777777" w:rsidR="00CB24CE" w:rsidRPr="00CB24CE" w:rsidRDefault="00CB24CE" w:rsidP="00CB24CE">
      <w:pPr>
        <w:spacing w:after="120"/>
        <w:ind w:right="-710"/>
        <w:rPr>
          <w:color w:val="003A63"/>
        </w:rPr>
      </w:pPr>
      <w:r w:rsidRPr="00CB24CE">
        <w:rPr>
          <w:color w:val="003A63"/>
        </w:rPr>
        <w:t>On an electrical installation, instead of writing:</w:t>
      </w:r>
    </w:p>
    <w:p w14:paraId="51C5E846" w14:textId="77777777" w:rsidR="00CB24CE" w:rsidRPr="00CB24CE" w:rsidRDefault="00CB24CE" w:rsidP="00CB24CE">
      <w:pPr>
        <w:spacing w:after="120"/>
        <w:rPr>
          <w:color w:val="003A63"/>
        </w:rPr>
      </w:pPr>
      <w:r w:rsidRPr="00CB24CE">
        <w:rPr>
          <w:i/>
          <w:iCs/>
          <w:color w:val="003A63"/>
        </w:rPr>
        <w:t>“</w:t>
      </w:r>
      <w:r w:rsidRPr="00CB24CE">
        <w:rPr>
          <w:rFonts w:ascii="Arial" w:hAnsi="Arial" w:cs="Arial"/>
          <w:i/>
          <w:iCs/>
          <w:color w:val="003A63"/>
        </w:rPr>
        <w:t>Run cable from distribution board to first light</w:t>
      </w:r>
      <w:r w:rsidRPr="00CB24CE">
        <w:rPr>
          <w:i/>
          <w:iCs/>
          <w:color w:val="003A63"/>
        </w:rPr>
        <w:t>.”</w:t>
      </w:r>
    </w:p>
    <w:p w14:paraId="306CB3CD" w14:textId="77777777" w:rsidR="00CB24CE" w:rsidRPr="00CB24CE" w:rsidRDefault="00CB24CE" w:rsidP="00CB24CE">
      <w:pPr>
        <w:spacing w:after="120"/>
        <w:rPr>
          <w:color w:val="003A63"/>
        </w:rPr>
      </w:pPr>
      <w:r w:rsidRPr="00CB24CE">
        <w:rPr>
          <w:color w:val="003A63"/>
        </w:rPr>
        <w:t>A good method statement could read:</w:t>
      </w:r>
    </w:p>
    <w:p w14:paraId="553A884D" w14:textId="77777777" w:rsidR="00CB24CE" w:rsidRPr="00CB24CE" w:rsidRDefault="00CB24CE" w:rsidP="00CB24CE">
      <w:pPr>
        <w:spacing w:after="120"/>
        <w:rPr>
          <w:color w:val="003A63"/>
        </w:rPr>
      </w:pPr>
      <w:r w:rsidRPr="00CB24CE">
        <w:rPr>
          <w:i/>
          <w:iCs/>
          <w:color w:val="003A63"/>
        </w:rPr>
        <w:t>“</w:t>
      </w:r>
      <w:r w:rsidRPr="00CB24CE">
        <w:rPr>
          <w:rFonts w:ascii="Arial" w:hAnsi="Arial" w:cs="Arial"/>
          <w:i/>
          <w:iCs/>
          <w:color w:val="003A63"/>
        </w:rPr>
        <w:t>Run 1.5mm² single core cables through existing metal 40mm² X 40mm² trunking from distribution board using a tower scaffold for access. Pull cables through pre-drilled hole ready for termination</w:t>
      </w:r>
      <w:r w:rsidRPr="00CB24CE">
        <w:rPr>
          <w:i/>
          <w:iCs/>
          <w:color w:val="003A63"/>
        </w:rPr>
        <w:t>.”</w:t>
      </w:r>
    </w:p>
    <w:p w14:paraId="418BE117" w14:textId="77777777" w:rsidR="00CB24CE" w:rsidRPr="00CB24CE" w:rsidRDefault="00CB24CE" w:rsidP="00CB24CE">
      <w:pPr>
        <w:rPr>
          <w:color w:val="003A63"/>
        </w:rPr>
      </w:pPr>
      <w:r w:rsidRPr="00CB24CE">
        <w:rPr>
          <w:color w:val="003A63"/>
        </w:rPr>
        <w:t>A method statement should also include:</w:t>
      </w:r>
    </w:p>
    <w:p w14:paraId="2E471782" w14:textId="77777777" w:rsidR="00CB24CE" w:rsidRPr="00CB24CE" w:rsidRDefault="00CB24CE" w:rsidP="00CB24CE">
      <w:pPr>
        <w:numPr>
          <w:ilvl w:val="0"/>
          <w:numId w:val="23"/>
        </w:numPr>
        <w:rPr>
          <w:color w:val="003A63"/>
        </w:rPr>
      </w:pPr>
      <w:r w:rsidRPr="00CB24CE">
        <w:rPr>
          <w:color w:val="003A63"/>
        </w:rPr>
        <w:t>Name of the company</w:t>
      </w:r>
    </w:p>
    <w:p w14:paraId="785D9C22" w14:textId="77777777" w:rsidR="00CB24CE" w:rsidRPr="00CB24CE" w:rsidRDefault="00CB24CE" w:rsidP="00CB24CE">
      <w:pPr>
        <w:numPr>
          <w:ilvl w:val="0"/>
          <w:numId w:val="23"/>
        </w:numPr>
        <w:rPr>
          <w:color w:val="003A63"/>
        </w:rPr>
      </w:pPr>
      <w:r w:rsidRPr="00CB24CE">
        <w:rPr>
          <w:color w:val="003A63"/>
        </w:rPr>
        <w:t>Start and completion dates</w:t>
      </w:r>
    </w:p>
    <w:p w14:paraId="3A3BB040" w14:textId="77777777" w:rsidR="00CB24CE" w:rsidRPr="00CB24CE" w:rsidRDefault="00CB24CE" w:rsidP="00CB24CE">
      <w:pPr>
        <w:numPr>
          <w:ilvl w:val="0"/>
          <w:numId w:val="23"/>
        </w:numPr>
        <w:rPr>
          <w:color w:val="003A63"/>
        </w:rPr>
      </w:pPr>
      <w:r w:rsidRPr="00CB24CE">
        <w:rPr>
          <w:color w:val="003A63"/>
        </w:rPr>
        <w:t>Location of where the task will be carried out, including address</w:t>
      </w:r>
    </w:p>
    <w:p w14:paraId="1EE5504F" w14:textId="77777777" w:rsidR="00CB24CE" w:rsidRPr="00CB24CE" w:rsidRDefault="00CB24CE" w:rsidP="00CB24CE">
      <w:pPr>
        <w:numPr>
          <w:ilvl w:val="0"/>
          <w:numId w:val="23"/>
        </w:numPr>
        <w:rPr>
          <w:color w:val="003A63"/>
        </w:rPr>
      </w:pPr>
      <w:r w:rsidRPr="00CB24CE">
        <w:rPr>
          <w:color w:val="003A63"/>
        </w:rPr>
        <w:t>Site contact details, including Site Supervisor and who to contact in case of emergency</w:t>
      </w:r>
    </w:p>
    <w:p w14:paraId="5E469DFF" w14:textId="77777777" w:rsidR="00CB24CE" w:rsidRPr="00CB24CE" w:rsidRDefault="00CB24CE" w:rsidP="00CB24CE">
      <w:pPr>
        <w:numPr>
          <w:ilvl w:val="0"/>
          <w:numId w:val="23"/>
        </w:numPr>
        <w:rPr>
          <w:color w:val="003A63"/>
        </w:rPr>
      </w:pPr>
      <w:r w:rsidRPr="00CB24CE">
        <w:rPr>
          <w:color w:val="003A63"/>
        </w:rPr>
        <w:t>Name of person who completed the method statement</w:t>
      </w:r>
    </w:p>
    <w:p w14:paraId="56281B6C" w14:textId="77777777" w:rsidR="00CB24CE" w:rsidRPr="00CB24CE" w:rsidRDefault="00CB24CE" w:rsidP="00CB24CE">
      <w:pPr>
        <w:numPr>
          <w:ilvl w:val="0"/>
          <w:numId w:val="23"/>
        </w:numPr>
        <w:rPr>
          <w:color w:val="003A63"/>
        </w:rPr>
      </w:pPr>
      <w:r w:rsidRPr="00CB24CE">
        <w:rPr>
          <w:color w:val="003A63"/>
        </w:rPr>
        <w:t>Brief description of the scope of work</w:t>
      </w:r>
    </w:p>
    <w:p w14:paraId="5BB0EBA1" w14:textId="77777777" w:rsidR="00CB24CE" w:rsidRPr="00CB24CE" w:rsidRDefault="00CB24CE" w:rsidP="00CB24CE">
      <w:pPr>
        <w:numPr>
          <w:ilvl w:val="0"/>
          <w:numId w:val="23"/>
        </w:numPr>
        <w:rPr>
          <w:color w:val="003A63"/>
        </w:rPr>
      </w:pPr>
      <w:r w:rsidRPr="00CB24CE">
        <w:rPr>
          <w:color w:val="003A63"/>
        </w:rPr>
        <w:t>Personal Protective Equipment (PPE) required</w:t>
      </w:r>
    </w:p>
    <w:p w14:paraId="2D4C60D2" w14:textId="77777777" w:rsidR="00CB24CE" w:rsidRPr="00CB24CE" w:rsidRDefault="00CB24CE" w:rsidP="00CB24CE">
      <w:pPr>
        <w:numPr>
          <w:ilvl w:val="0"/>
          <w:numId w:val="23"/>
        </w:numPr>
        <w:rPr>
          <w:color w:val="003A63"/>
        </w:rPr>
      </w:pPr>
      <w:r w:rsidRPr="00CB24CE">
        <w:rPr>
          <w:color w:val="003A63"/>
        </w:rPr>
        <w:t>Work equipment and tools required</w:t>
      </w:r>
    </w:p>
    <w:p w14:paraId="662B3041" w14:textId="77777777" w:rsidR="00CB24CE" w:rsidRPr="00CB24CE" w:rsidRDefault="00CB24CE" w:rsidP="00CB24CE">
      <w:pPr>
        <w:numPr>
          <w:ilvl w:val="0"/>
          <w:numId w:val="23"/>
        </w:numPr>
        <w:rPr>
          <w:color w:val="003A63"/>
        </w:rPr>
      </w:pPr>
      <w:r w:rsidRPr="00CB24CE">
        <w:rPr>
          <w:color w:val="003A63"/>
        </w:rPr>
        <w:t>Names of people carrying out the task</w:t>
      </w:r>
    </w:p>
    <w:p w14:paraId="397F76F3" w14:textId="77777777" w:rsidR="00CB24CE" w:rsidRDefault="00CB24CE" w:rsidP="00CB24CE">
      <w:pPr>
        <w:rPr>
          <w:color w:val="003A63"/>
        </w:rPr>
      </w:pPr>
    </w:p>
    <w:p w14:paraId="21E710E5" w14:textId="77777777" w:rsidR="00CB24CE" w:rsidRDefault="00CB24CE" w:rsidP="00CB24CE">
      <w:pPr>
        <w:rPr>
          <w:color w:val="003A63"/>
        </w:rPr>
      </w:pPr>
      <w:r w:rsidRPr="00CB24CE">
        <w:rPr>
          <w:color w:val="003A63"/>
        </w:rPr>
        <w:t>The level of detail included within your method statement should reflect the complexity of the stated task.</w:t>
      </w:r>
    </w:p>
    <w:p w14:paraId="6A0311EE" w14:textId="77777777" w:rsidR="00CB24CE" w:rsidRPr="00CB24CE" w:rsidRDefault="00CB24CE" w:rsidP="00CB24CE">
      <w:pPr>
        <w:rPr>
          <w:color w:val="003A63"/>
        </w:rPr>
      </w:pPr>
    </w:p>
    <w:p w14:paraId="387FEE85" w14:textId="77777777" w:rsidR="00CB24CE" w:rsidRPr="00CB24CE" w:rsidRDefault="00CB24CE" w:rsidP="00A77C81">
      <w:pPr>
        <w:spacing w:after="120"/>
        <w:rPr>
          <w:b/>
          <w:bCs/>
          <w:color w:val="003A63"/>
        </w:rPr>
      </w:pPr>
      <w:r w:rsidRPr="00CB24CE">
        <w:rPr>
          <w:b/>
          <w:bCs/>
          <w:color w:val="003A63"/>
        </w:rPr>
        <w:t>How do I write a method statement?</w:t>
      </w:r>
    </w:p>
    <w:p w14:paraId="1EEE292E" w14:textId="77777777" w:rsidR="00CB24CE" w:rsidRPr="00CB24CE" w:rsidRDefault="00CB24CE" w:rsidP="00A77C81">
      <w:pPr>
        <w:spacing w:after="120"/>
        <w:rPr>
          <w:color w:val="003A63"/>
        </w:rPr>
      </w:pPr>
      <w:r w:rsidRPr="00CB24CE">
        <w:rPr>
          <w:color w:val="003A63"/>
        </w:rPr>
        <w:t>We have guides to writing method statements for a variety of industries.</w:t>
      </w:r>
    </w:p>
    <w:p w14:paraId="31AE7A6A" w14:textId="77777777" w:rsidR="00CB24CE" w:rsidRPr="00CB24CE" w:rsidRDefault="00CB24CE" w:rsidP="00A77C81">
      <w:pPr>
        <w:spacing w:after="120"/>
        <w:jc w:val="both"/>
        <w:rPr>
          <w:color w:val="003A63"/>
        </w:rPr>
      </w:pPr>
      <w:r w:rsidRPr="00CB24CE">
        <w:rPr>
          <w:color w:val="003A63"/>
        </w:rPr>
        <w:t>These guides also include examples of method statements to illustrate what a good method statement should look like. Please note that these are examples only, your method statement should be constructed to reflect</w:t>
      </w:r>
      <w:bookmarkStart w:id="0" w:name="_GoBack"/>
      <w:bookmarkEnd w:id="0"/>
      <w:r w:rsidRPr="00CB24CE">
        <w:rPr>
          <w:color w:val="003A63"/>
        </w:rPr>
        <w:t xml:space="preserve"> the task you are undertaking.</w:t>
      </w:r>
    </w:p>
    <w:sectPr w:rsidR="00CB24CE" w:rsidRPr="00CB24CE" w:rsidSect="00A77C81">
      <w:headerReference w:type="default" r:id="rId12"/>
      <w:footerReference w:type="default" r:id="rId13"/>
      <w:pgSz w:w="11906" w:h="16838" w:code="9"/>
      <w:pgMar w:top="1440" w:right="992" w:bottom="992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88566" w14:textId="77777777" w:rsidR="00480853" w:rsidRDefault="00480853" w:rsidP="0061582C">
      <w:r>
        <w:separator/>
      </w:r>
    </w:p>
    <w:p w14:paraId="37A28594" w14:textId="77777777" w:rsidR="00480853" w:rsidRDefault="00480853" w:rsidP="0061582C"/>
  </w:endnote>
  <w:endnote w:type="continuationSeparator" w:id="0">
    <w:p w14:paraId="0DB91ABF" w14:textId="77777777" w:rsidR="00480853" w:rsidRDefault="00480853" w:rsidP="0061582C">
      <w:r>
        <w:continuationSeparator/>
      </w:r>
    </w:p>
    <w:p w14:paraId="1143C0F8" w14:textId="77777777" w:rsidR="00480853" w:rsidRDefault="00480853" w:rsidP="006158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0A0D6" w14:textId="77777777" w:rsidR="00187704" w:rsidRPr="009161EC" w:rsidRDefault="00187704" w:rsidP="009F3CF8">
    <w:pPr>
      <w:tabs>
        <w:tab w:val="center" w:pos="4153"/>
        <w:tab w:val="right" w:pos="8306"/>
      </w:tabs>
      <w:ind w:right="-1299"/>
    </w:pPr>
  </w:p>
  <w:p w14:paraId="5BC6E405" w14:textId="00FB3FC9" w:rsidR="009F3CF8" w:rsidRPr="008D2F1F" w:rsidRDefault="009F3CF8" w:rsidP="00CB7754">
    <w:pPr>
      <w:pStyle w:val="Footer"/>
      <w:ind w:left="-142"/>
    </w:pPr>
    <w:r>
      <w:rPr>
        <w:sz w:val="12"/>
        <w:szCs w:val="12"/>
      </w:rPr>
      <w:t xml:space="preserve">     </w:t>
    </w:r>
    <w:r w:rsidR="00F17B82">
      <w:rPr>
        <w:sz w:val="12"/>
        <w:szCs w:val="12"/>
      </w:rPr>
      <w:t xml:space="preserve">      </w:t>
    </w:r>
    <w:r>
      <w:rPr>
        <w:sz w:val="12"/>
        <w:szCs w:val="12"/>
      </w:rPr>
      <w:t xml:space="preserve">     </w:t>
    </w:r>
    <w:r>
      <w:t xml:space="preserve">             </w:t>
    </w:r>
  </w:p>
  <w:p w14:paraId="78266915" w14:textId="734E4BB1" w:rsidR="00187704" w:rsidRDefault="00F17B82" w:rsidP="00585214">
    <w:pPr>
      <w:pStyle w:val="Footer"/>
    </w:pPr>
    <w:r>
      <w:t xml:space="preserve">   </w:t>
    </w:r>
    <w:r w:rsidR="00E14C0E">
      <w:rPr>
        <w:noProof/>
        <w:lang w:eastAsia="en-GB"/>
      </w:rPr>
      <w:drawing>
        <wp:inline distT="0" distB="0" distL="0" distR="0" wp14:anchorId="00F86E43" wp14:editId="1694CD06">
          <wp:extent cx="5003821" cy="65532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Leg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6407" cy="662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n-GB"/>
      </w:rPr>
      <w:t xml:space="preserve">  </w:t>
    </w:r>
    <w:r>
      <w:rPr>
        <w:noProof/>
        <w:lang w:eastAsia="en-GB"/>
      </w:rPr>
      <w:drawing>
        <wp:inline distT="0" distB="0" distL="0" distR="0" wp14:anchorId="78A1E2B1" wp14:editId="288F9884">
          <wp:extent cx="757428" cy="631190"/>
          <wp:effectExtent l="0" t="0" r="508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327" cy="636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</w:t>
    </w:r>
    <w:r>
      <w:rPr>
        <w:noProof/>
        <w:lang w:eastAsia="en-GB"/>
      </w:rPr>
      <w:drawing>
        <wp:inline distT="0" distB="0" distL="0" distR="0" wp14:anchorId="7FF52A2B" wp14:editId="36D89E0B">
          <wp:extent cx="878840" cy="636003"/>
          <wp:effectExtent l="0" t="0" r="0" b="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48" cy="636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0ECFE" w14:textId="25EA724D" w:rsidR="00C578DB" w:rsidRDefault="00187704" w:rsidP="0030006F">
    <w:pPr>
      <w:pStyle w:val="Footer"/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8818F0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  <w:r w:rsidR="0030006F">
      <w:rPr>
        <w:rStyle w:val="PageNumber"/>
        <w:rFonts w:cs="Arial"/>
      </w:rPr>
      <w:tab/>
    </w:r>
    <w:r w:rsidR="0030006F">
      <w:t xml:space="preserve">© 2018, FQM Ltd. All Rights Reserved. </w:t>
    </w:r>
    <w:hyperlink r:id="rId1" w:history="1">
      <w:r w:rsidR="0030006F">
        <w:rPr>
          <w:rStyle w:val="Hyperlink"/>
        </w:rPr>
        <w:t>Info@fqmltd.com</w:t>
      </w:r>
    </w:hyperlink>
    <w:r w:rsidR="0030006F">
      <w:t xml:space="preserve"> </w:t>
    </w:r>
    <w:hyperlink r:id="rId2" w:history="1">
      <w:r w:rsidR="0030006F">
        <w:rPr>
          <w:rStyle w:val="Hyperlink"/>
        </w:rPr>
        <w:t>www.fqmltd.com</w:t>
      </w:r>
    </w:hyperlink>
    <w:r w:rsidR="0030006F">
      <w:t xml:space="preserve"> </w:t>
    </w:r>
  </w:p>
  <w:p w14:paraId="1E3E2CF2" w14:textId="77777777" w:rsidR="00187704" w:rsidRDefault="00187704" w:rsidP="006158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1294A" w14:textId="77777777" w:rsidR="00480853" w:rsidRDefault="00480853" w:rsidP="0061582C">
      <w:r>
        <w:separator/>
      </w:r>
    </w:p>
    <w:p w14:paraId="6FB9BD98" w14:textId="77777777" w:rsidR="00480853" w:rsidRDefault="00480853" w:rsidP="0061582C"/>
  </w:footnote>
  <w:footnote w:type="continuationSeparator" w:id="0">
    <w:p w14:paraId="1EFCBF56" w14:textId="77777777" w:rsidR="00480853" w:rsidRDefault="00480853" w:rsidP="0061582C">
      <w:r>
        <w:continuationSeparator/>
      </w:r>
    </w:p>
    <w:p w14:paraId="61450EEC" w14:textId="77777777" w:rsidR="00480853" w:rsidRDefault="00480853" w:rsidP="006158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59F7B" w14:textId="39B30BD2" w:rsidR="00585214" w:rsidRDefault="00585214">
    <w:pPr>
      <w:pStyle w:val="Header"/>
    </w:pPr>
    <w:r>
      <w:rPr>
        <w:noProof/>
        <w:lang w:eastAsia="en-GB"/>
      </w:rPr>
      <w:drawing>
        <wp:inline distT="0" distB="0" distL="0" distR="0" wp14:anchorId="24D94AFC" wp14:editId="3F1E7B44">
          <wp:extent cx="7183120" cy="802640"/>
          <wp:effectExtent l="0" t="0" r="5080" b="10160"/>
          <wp:docPr id="4" name="Picture 4" descr="Company:COMPANY WORK:FQM:LH Head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pany:COMPANY WORK:FQM:LH Heade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312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ED5F0" w14:textId="181B029F" w:rsidR="00187704" w:rsidRDefault="00187704" w:rsidP="00AB1DC1">
    <w:pPr>
      <w:pStyle w:val="Footer"/>
      <w:rPr>
        <w:rFonts w:ascii="Times" w:hAnsi="Times"/>
      </w:rPr>
    </w:pPr>
    <w:r w:rsidRPr="000F045C">
      <w:rPr>
        <w:color w:val="003A63"/>
      </w:rPr>
      <w:tab/>
    </w:r>
    <w:r w:rsidRPr="000F045C">
      <w:rPr>
        <w:color w:val="003A63"/>
      </w:rPr>
      <w:tab/>
    </w:r>
  </w:p>
  <w:p w14:paraId="1B9237A6" w14:textId="77777777" w:rsidR="00187704" w:rsidRDefault="00187704" w:rsidP="006158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09664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43E5CE4"/>
    <w:multiLevelType w:val="hybridMultilevel"/>
    <w:tmpl w:val="53A2E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6C7C3A"/>
    <w:multiLevelType w:val="hybridMultilevel"/>
    <w:tmpl w:val="1058729A"/>
    <w:lvl w:ilvl="0" w:tplc="77EE531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7B68DA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63F663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64C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2E7F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BDB420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888A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08B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2FE6E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7E53"/>
    <w:multiLevelType w:val="hybridMultilevel"/>
    <w:tmpl w:val="C99611F2"/>
    <w:lvl w:ilvl="0" w:tplc="532E70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1D2D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4DEA5A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40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1E68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8410EC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BAA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DED5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27C64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C580F"/>
    <w:multiLevelType w:val="hybridMultilevel"/>
    <w:tmpl w:val="FC782FCC"/>
    <w:lvl w:ilvl="0" w:tplc="C15EECF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27439"/>
    <w:multiLevelType w:val="hybridMultilevel"/>
    <w:tmpl w:val="1AB85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C47D6"/>
    <w:multiLevelType w:val="hybridMultilevel"/>
    <w:tmpl w:val="5EBA926A"/>
    <w:lvl w:ilvl="0" w:tplc="E94A3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7A79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D9D8DA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4A54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8A30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FB7438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8A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CC7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5EC4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024BA"/>
    <w:multiLevelType w:val="hybridMultilevel"/>
    <w:tmpl w:val="33FE1ECA"/>
    <w:lvl w:ilvl="0" w:tplc="08E45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745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825C9F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882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D622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720A53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E10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213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1E46E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E4A06"/>
    <w:multiLevelType w:val="singleLevel"/>
    <w:tmpl w:val="A45A9A20"/>
    <w:lvl w:ilvl="0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</w:abstractNum>
  <w:abstractNum w:abstractNumId="10" w15:restartNumberingAfterBreak="0">
    <w:nsid w:val="398E4E96"/>
    <w:multiLevelType w:val="hybridMultilevel"/>
    <w:tmpl w:val="37182046"/>
    <w:lvl w:ilvl="0" w:tplc="9FCAA3E6">
      <w:start w:val="1"/>
      <w:numFmt w:val="bullet"/>
      <w:pStyle w:val="Bullet2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3EBF6BDF"/>
    <w:multiLevelType w:val="multilevel"/>
    <w:tmpl w:val="3D1003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5F76A4"/>
    <w:multiLevelType w:val="singleLevel"/>
    <w:tmpl w:val="A45A9A20"/>
    <w:lvl w:ilvl="0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</w:abstractNum>
  <w:abstractNum w:abstractNumId="13" w15:restartNumberingAfterBreak="0">
    <w:nsid w:val="47787A85"/>
    <w:multiLevelType w:val="hybridMultilevel"/>
    <w:tmpl w:val="FE3E2CB8"/>
    <w:lvl w:ilvl="0" w:tplc="E6388C2A">
      <w:start w:val="1"/>
      <w:numFmt w:val="bullet"/>
      <w:lvlText w:val=""/>
      <w:lvlJc w:val="left"/>
      <w:pPr>
        <w:tabs>
          <w:tab w:val="num" w:pos="928"/>
        </w:tabs>
        <w:ind w:left="928" w:hanging="284"/>
      </w:pPr>
      <w:rPr>
        <w:rFonts w:ascii="Symbol" w:hAnsi="Symbol" w:hint="default"/>
      </w:rPr>
    </w:lvl>
    <w:lvl w:ilvl="1" w:tplc="B3A09C5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Verdana" w:hint="default"/>
      </w:rPr>
    </w:lvl>
    <w:lvl w:ilvl="2" w:tplc="DD303F5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9C528494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73EC060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Verdana" w:hint="default"/>
      </w:rPr>
    </w:lvl>
    <w:lvl w:ilvl="5" w:tplc="98102AD6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C304F56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076BDE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Verdana" w:hint="default"/>
      </w:rPr>
    </w:lvl>
    <w:lvl w:ilvl="8" w:tplc="66DEED1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C052B05"/>
    <w:multiLevelType w:val="hybridMultilevel"/>
    <w:tmpl w:val="419ECB16"/>
    <w:lvl w:ilvl="0" w:tplc="9BCC8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09D3E" w:tentative="1">
      <w:start w:val="1"/>
      <w:numFmt w:val="lowerLetter"/>
      <w:lvlText w:val="%2."/>
      <w:lvlJc w:val="left"/>
      <w:pPr>
        <w:ind w:left="1440" w:hanging="360"/>
      </w:pPr>
    </w:lvl>
    <w:lvl w:ilvl="2" w:tplc="DD92EC36" w:tentative="1">
      <w:start w:val="1"/>
      <w:numFmt w:val="lowerRoman"/>
      <w:lvlText w:val="%3."/>
      <w:lvlJc w:val="right"/>
      <w:pPr>
        <w:ind w:left="2160" w:hanging="180"/>
      </w:pPr>
    </w:lvl>
    <w:lvl w:ilvl="3" w:tplc="9AE0FADE" w:tentative="1">
      <w:start w:val="1"/>
      <w:numFmt w:val="decimal"/>
      <w:lvlText w:val="%4."/>
      <w:lvlJc w:val="left"/>
      <w:pPr>
        <w:ind w:left="2880" w:hanging="360"/>
      </w:pPr>
    </w:lvl>
    <w:lvl w:ilvl="4" w:tplc="A4E6B87C" w:tentative="1">
      <w:start w:val="1"/>
      <w:numFmt w:val="lowerLetter"/>
      <w:lvlText w:val="%5."/>
      <w:lvlJc w:val="left"/>
      <w:pPr>
        <w:ind w:left="3600" w:hanging="360"/>
      </w:pPr>
    </w:lvl>
    <w:lvl w:ilvl="5" w:tplc="228226E0" w:tentative="1">
      <w:start w:val="1"/>
      <w:numFmt w:val="lowerRoman"/>
      <w:lvlText w:val="%6."/>
      <w:lvlJc w:val="right"/>
      <w:pPr>
        <w:ind w:left="4320" w:hanging="180"/>
      </w:pPr>
    </w:lvl>
    <w:lvl w:ilvl="6" w:tplc="B76C1916" w:tentative="1">
      <w:start w:val="1"/>
      <w:numFmt w:val="decimal"/>
      <w:lvlText w:val="%7."/>
      <w:lvlJc w:val="left"/>
      <w:pPr>
        <w:ind w:left="5040" w:hanging="360"/>
      </w:pPr>
    </w:lvl>
    <w:lvl w:ilvl="7" w:tplc="AB28A2C2" w:tentative="1">
      <w:start w:val="1"/>
      <w:numFmt w:val="lowerLetter"/>
      <w:lvlText w:val="%8."/>
      <w:lvlJc w:val="left"/>
      <w:pPr>
        <w:ind w:left="5760" w:hanging="360"/>
      </w:pPr>
    </w:lvl>
    <w:lvl w:ilvl="8" w:tplc="9D764B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B1A27"/>
    <w:multiLevelType w:val="hybridMultilevel"/>
    <w:tmpl w:val="79CE42D0"/>
    <w:lvl w:ilvl="0" w:tplc="4CF8395A">
      <w:start w:val="26"/>
      <w:numFmt w:val="bullet"/>
      <w:lvlText w:val="•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A035C7D"/>
    <w:multiLevelType w:val="hybridMultilevel"/>
    <w:tmpl w:val="D4BE3142"/>
    <w:lvl w:ilvl="0" w:tplc="BD9A5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28D6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5D88C0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30BC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88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65C257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C68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C808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A404D4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07DF8"/>
    <w:multiLevelType w:val="hybridMultilevel"/>
    <w:tmpl w:val="F2FEA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24A11"/>
    <w:multiLevelType w:val="multilevel"/>
    <w:tmpl w:val="FB688EB0"/>
    <w:lvl w:ilvl="0">
      <w:start w:val="1"/>
      <w:numFmt w:val="bullet"/>
      <w:pStyle w:val="Multi-levelbullets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"/>
      <w:lvlJc w:val="left"/>
      <w:pPr>
        <w:tabs>
          <w:tab w:val="num" w:pos="700"/>
        </w:tabs>
        <w:ind w:left="680" w:hanging="34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</w:abstractNum>
  <w:abstractNum w:abstractNumId="19" w15:restartNumberingAfterBreak="0">
    <w:nsid w:val="664655FC"/>
    <w:multiLevelType w:val="hybridMultilevel"/>
    <w:tmpl w:val="325AF8EA"/>
    <w:lvl w:ilvl="0" w:tplc="139817B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6"/>
  </w:num>
  <w:num w:numId="5">
    <w:abstractNumId w:val="7"/>
  </w:num>
  <w:num w:numId="6">
    <w:abstractNumId w:val="8"/>
  </w:num>
  <w:num w:numId="7">
    <w:abstractNumId w:val="14"/>
  </w:num>
  <w:num w:numId="8">
    <w:abstractNumId w:val="12"/>
  </w:num>
  <w:num w:numId="9">
    <w:abstractNumId w:val="9"/>
  </w:num>
  <w:num w:numId="10">
    <w:abstractNumId w:val="18"/>
  </w:num>
  <w:num w:numId="11">
    <w:abstractNumId w:val="10"/>
  </w:num>
  <w:num w:numId="12">
    <w:abstractNumId w:val="5"/>
  </w:num>
  <w:num w:numId="13">
    <w:abstractNumId w:val="19"/>
  </w:num>
  <w:num w:numId="14">
    <w:abstractNumId w:val="17"/>
  </w:num>
  <w:num w:numId="15">
    <w:abstractNumId w:val="19"/>
  </w:num>
  <w:num w:numId="16">
    <w:abstractNumId w:val="19"/>
  </w:num>
  <w:num w:numId="17">
    <w:abstractNumId w:val="19"/>
  </w:num>
  <w:num w:numId="18">
    <w:abstractNumId w:val="1"/>
  </w:num>
  <w:num w:numId="19">
    <w:abstractNumId w:val="2"/>
  </w:num>
  <w:num w:numId="20">
    <w:abstractNumId w:val="6"/>
  </w:num>
  <w:num w:numId="21">
    <w:abstractNumId w:val="0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39937">
      <o:colormru v:ext="edit" colors="#003140,#004964,#d5e14d,#6fa6b9,#71bbb9,#69a8ab,#6ea3a6,#003a63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89"/>
    <w:rsid w:val="0000214D"/>
    <w:rsid w:val="000075DB"/>
    <w:rsid w:val="000A5C67"/>
    <w:rsid w:val="00187704"/>
    <w:rsid w:val="00194B75"/>
    <w:rsid w:val="001C7694"/>
    <w:rsid w:val="00221429"/>
    <w:rsid w:val="002702D5"/>
    <w:rsid w:val="0028546F"/>
    <w:rsid w:val="0030006F"/>
    <w:rsid w:val="00334308"/>
    <w:rsid w:val="00347524"/>
    <w:rsid w:val="00394A89"/>
    <w:rsid w:val="003A6362"/>
    <w:rsid w:val="004164EE"/>
    <w:rsid w:val="0044414E"/>
    <w:rsid w:val="00447952"/>
    <w:rsid w:val="004668B8"/>
    <w:rsid w:val="00480853"/>
    <w:rsid w:val="004A500C"/>
    <w:rsid w:val="00500003"/>
    <w:rsid w:val="00511B8F"/>
    <w:rsid w:val="0051508F"/>
    <w:rsid w:val="00526DC6"/>
    <w:rsid w:val="00552853"/>
    <w:rsid w:val="005649EC"/>
    <w:rsid w:val="00585214"/>
    <w:rsid w:val="005A33C3"/>
    <w:rsid w:val="0061582C"/>
    <w:rsid w:val="006A7BF5"/>
    <w:rsid w:val="006E555D"/>
    <w:rsid w:val="006F18D7"/>
    <w:rsid w:val="007062E1"/>
    <w:rsid w:val="007A20D5"/>
    <w:rsid w:val="007C627B"/>
    <w:rsid w:val="0083678A"/>
    <w:rsid w:val="008818F0"/>
    <w:rsid w:val="00882AB1"/>
    <w:rsid w:val="00890C4D"/>
    <w:rsid w:val="008D381B"/>
    <w:rsid w:val="008E7B39"/>
    <w:rsid w:val="009161EC"/>
    <w:rsid w:val="009437F8"/>
    <w:rsid w:val="009B1EA1"/>
    <w:rsid w:val="009E600A"/>
    <w:rsid w:val="009F3CF8"/>
    <w:rsid w:val="00A74657"/>
    <w:rsid w:val="00A77C81"/>
    <w:rsid w:val="00AB1DC1"/>
    <w:rsid w:val="00BD531D"/>
    <w:rsid w:val="00BD66BB"/>
    <w:rsid w:val="00C578DB"/>
    <w:rsid w:val="00CA10E0"/>
    <w:rsid w:val="00CB24CE"/>
    <w:rsid w:val="00CB7754"/>
    <w:rsid w:val="00CD6D61"/>
    <w:rsid w:val="00D42356"/>
    <w:rsid w:val="00D77B68"/>
    <w:rsid w:val="00D95439"/>
    <w:rsid w:val="00DA67BF"/>
    <w:rsid w:val="00E03635"/>
    <w:rsid w:val="00E14C0E"/>
    <w:rsid w:val="00F11050"/>
    <w:rsid w:val="00F17B82"/>
    <w:rsid w:val="00F9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ru v:ext="edit" colors="#003140,#004964,#d5e14d,#6fa6b9,#71bbb9,#69a8ab,#6ea3a6,#003a63"/>
    </o:shapedefaults>
    <o:shapelayout v:ext="edit">
      <o:idmap v:ext="edit" data="1"/>
    </o:shapelayout>
  </w:shapeDefaults>
  <w:decimalSymbol w:val="."/>
  <w:listSeparator w:val=","/>
  <w14:docId w14:val="5BEEF89F"/>
  <w15:docId w15:val="{8409412C-8D94-46B7-ADE3-A7700A06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7843"/>
    <w:pPr>
      <w:overflowPunct w:val="0"/>
      <w:autoSpaceDE w:val="0"/>
      <w:autoSpaceDN w:val="0"/>
      <w:adjustRightInd w:val="0"/>
      <w:spacing w:after="60"/>
      <w:textAlignment w:val="baseline"/>
    </w:pPr>
    <w:rPr>
      <w:rFonts w:ascii="Verdana" w:hAnsi="Verdana"/>
      <w:color w:val="1E524C"/>
    </w:rPr>
  </w:style>
  <w:style w:type="paragraph" w:styleId="Heading1">
    <w:name w:val="heading 1"/>
    <w:next w:val="Normal"/>
    <w:qFormat/>
    <w:rsid w:val="0053459B"/>
    <w:pPr>
      <w:overflowPunct w:val="0"/>
      <w:autoSpaceDE w:val="0"/>
      <w:autoSpaceDN w:val="0"/>
      <w:adjustRightInd w:val="0"/>
      <w:textAlignment w:val="baseline"/>
      <w:outlineLvl w:val="0"/>
    </w:pPr>
    <w:rPr>
      <w:noProof/>
      <w:lang w:val="en-US"/>
    </w:rPr>
  </w:style>
  <w:style w:type="paragraph" w:styleId="Heading2">
    <w:name w:val="heading 2"/>
    <w:basedOn w:val="Normal"/>
    <w:next w:val="Normal"/>
    <w:qFormat/>
    <w:rsid w:val="006F790E"/>
    <w:pPr>
      <w:spacing w:before="240" w:after="120"/>
      <w:outlineLvl w:val="1"/>
    </w:pPr>
    <w:rPr>
      <w:b/>
    </w:rPr>
  </w:style>
  <w:style w:type="paragraph" w:styleId="Heading3">
    <w:name w:val="heading 3"/>
    <w:next w:val="Normal"/>
    <w:qFormat/>
    <w:rsid w:val="0053459B"/>
    <w:pPr>
      <w:overflowPunct w:val="0"/>
      <w:autoSpaceDE w:val="0"/>
      <w:autoSpaceDN w:val="0"/>
      <w:adjustRightInd w:val="0"/>
      <w:textAlignment w:val="baseline"/>
      <w:outlineLvl w:val="2"/>
    </w:pPr>
    <w:rPr>
      <w:noProof/>
      <w:lang w:val="en-US"/>
    </w:rPr>
  </w:style>
  <w:style w:type="paragraph" w:styleId="Heading4">
    <w:name w:val="heading 4"/>
    <w:next w:val="Normal"/>
    <w:qFormat/>
    <w:rsid w:val="0053459B"/>
    <w:pPr>
      <w:overflowPunct w:val="0"/>
      <w:autoSpaceDE w:val="0"/>
      <w:autoSpaceDN w:val="0"/>
      <w:adjustRightInd w:val="0"/>
      <w:textAlignment w:val="baseline"/>
      <w:outlineLvl w:val="3"/>
    </w:pPr>
    <w:rPr>
      <w:noProof/>
      <w:lang w:val="en-US"/>
    </w:rPr>
  </w:style>
  <w:style w:type="paragraph" w:styleId="Heading5">
    <w:name w:val="heading 5"/>
    <w:next w:val="Normal"/>
    <w:qFormat/>
    <w:rsid w:val="0053459B"/>
    <w:pPr>
      <w:overflowPunct w:val="0"/>
      <w:autoSpaceDE w:val="0"/>
      <w:autoSpaceDN w:val="0"/>
      <w:adjustRightInd w:val="0"/>
      <w:textAlignment w:val="baseline"/>
      <w:outlineLvl w:val="4"/>
    </w:pPr>
    <w:rPr>
      <w:noProof/>
      <w:lang w:val="en-US"/>
    </w:rPr>
  </w:style>
  <w:style w:type="paragraph" w:styleId="Heading6">
    <w:name w:val="heading 6"/>
    <w:next w:val="Normal"/>
    <w:qFormat/>
    <w:rsid w:val="0053459B"/>
    <w:pPr>
      <w:overflowPunct w:val="0"/>
      <w:autoSpaceDE w:val="0"/>
      <w:autoSpaceDN w:val="0"/>
      <w:adjustRightInd w:val="0"/>
      <w:textAlignment w:val="baseline"/>
      <w:outlineLvl w:val="5"/>
    </w:pPr>
    <w:rPr>
      <w:noProof/>
      <w:lang w:val="en-US"/>
    </w:rPr>
  </w:style>
  <w:style w:type="paragraph" w:styleId="Heading7">
    <w:name w:val="heading 7"/>
    <w:next w:val="Normal"/>
    <w:qFormat/>
    <w:rsid w:val="0053459B"/>
    <w:pPr>
      <w:overflowPunct w:val="0"/>
      <w:autoSpaceDE w:val="0"/>
      <w:autoSpaceDN w:val="0"/>
      <w:adjustRightInd w:val="0"/>
      <w:textAlignment w:val="baseline"/>
      <w:outlineLvl w:val="6"/>
    </w:pPr>
    <w:rPr>
      <w:noProof/>
      <w:lang w:val="en-US"/>
    </w:rPr>
  </w:style>
  <w:style w:type="paragraph" w:styleId="Heading8">
    <w:name w:val="heading 8"/>
    <w:next w:val="Normal"/>
    <w:qFormat/>
    <w:rsid w:val="0053459B"/>
    <w:pPr>
      <w:overflowPunct w:val="0"/>
      <w:autoSpaceDE w:val="0"/>
      <w:autoSpaceDN w:val="0"/>
      <w:adjustRightInd w:val="0"/>
      <w:textAlignment w:val="baseline"/>
      <w:outlineLvl w:val="7"/>
    </w:pPr>
    <w:rPr>
      <w:noProof/>
      <w:lang w:val="en-US"/>
    </w:rPr>
  </w:style>
  <w:style w:type="paragraph" w:styleId="Heading9">
    <w:name w:val="heading 9"/>
    <w:next w:val="Normal"/>
    <w:qFormat/>
    <w:rsid w:val="0053459B"/>
    <w:pPr>
      <w:overflowPunct w:val="0"/>
      <w:autoSpaceDE w:val="0"/>
      <w:autoSpaceDN w:val="0"/>
      <w:adjustRightInd w:val="0"/>
      <w:textAlignment w:val="baseline"/>
      <w:outlineLvl w:val="8"/>
    </w:pPr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45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345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3459B"/>
  </w:style>
  <w:style w:type="paragraph" w:styleId="BodyText">
    <w:name w:val="Body Text"/>
    <w:basedOn w:val="Normal"/>
    <w:rsid w:val="0053459B"/>
    <w:pPr>
      <w:keepLines/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ListParagraph">
    <w:name w:val="List Paragraph"/>
    <w:basedOn w:val="Normal"/>
    <w:qFormat/>
    <w:rsid w:val="009F7843"/>
    <w:pPr>
      <w:numPr>
        <w:numId w:val="13"/>
      </w:numPr>
      <w:overflowPunct/>
      <w:autoSpaceDE/>
      <w:autoSpaceDN/>
      <w:adjustRightInd/>
      <w:spacing w:after="200" w:line="276" w:lineRule="auto"/>
      <w:contextualSpacing/>
      <w:jc w:val="both"/>
      <w:textAlignment w:val="auto"/>
    </w:pPr>
    <w:rPr>
      <w:lang w:bidi="en-US"/>
    </w:rPr>
  </w:style>
  <w:style w:type="paragraph" w:styleId="BodyText2">
    <w:name w:val="Body Text 2"/>
    <w:basedOn w:val="Normal"/>
    <w:rsid w:val="0053459B"/>
    <w:pPr>
      <w:spacing w:after="120" w:line="480" w:lineRule="auto"/>
    </w:pPr>
  </w:style>
  <w:style w:type="paragraph" w:styleId="DocumentMap">
    <w:name w:val="Document Map"/>
    <w:basedOn w:val="Normal"/>
    <w:semiHidden/>
    <w:rsid w:val="0053459B"/>
    <w:pPr>
      <w:shd w:val="clear" w:color="auto" w:fill="000080"/>
    </w:pPr>
    <w:rPr>
      <w:rFonts w:ascii="Helvetica" w:eastAsia="MS Gothic" w:hAnsi="Helvetica"/>
    </w:rPr>
  </w:style>
  <w:style w:type="character" w:styleId="Hyperlink">
    <w:name w:val="Hyperlink"/>
    <w:rsid w:val="0053459B"/>
    <w:rPr>
      <w:color w:val="0000FF"/>
      <w:u w:val="single"/>
    </w:rPr>
  </w:style>
  <w:style w:type="character" w:styleId="FollowedHyperlink">
    <w:name w:val="FollowedHyperlink"/>
    <w:rsid w:val="0053459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22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2837"/>
    <w:rPr>
      <w:rFonts w:ascii="Tahoma" w:hAnsi="Tahoma" w:cs="Tahoma"/>
      <w:noProof/>
      <w:sz w:val="16"/>
      <w:szCs w:val="16"/>
      <w:lang w:val="en-US" w:eastAsia="en-US"/>
    </w:rPr>
  </w:style>
  <w:style w:type="paragraph" w:styleId="Title">
    <w:name w:val="Title"/>
    <w:basedOn w:val="Normal"/>
    <w:link w:val="TitleChar"/>
    <w:qFormat/>
    <w:rsid w:val="009F7843"/>
    <w:pPr>
      <w:overflowPunct/>
      <w:autoSpaceDE/>
      <w:autoSpaceDN/>
      <w:adjustRightInd/>
      <w:spacing w:before="360" w:after="120"/>
      <w:textAlignment w:val="auto"/>
      <w:outlineLvl w:val="0"/>
    </w:pPr>
    <w:rPr>
      <w:rFonts w:cs="Arial"/>
      <w:b/>
      <w:bCs/>
      <w:kern w:val="28"/>
      <w:sz w:val="40"/>
      <w:szCs w:val="32"/>
    </w:rPr>
  </w:style>
  <w:style w:type="character" w:customStyle="1" w:styleId="TitleChar">
    <w:name w:val="Title Char"/>
    <w:link w:val="Title"/>
    <w:rsid w:val="009F7843"/>
    <w:rPr>
      <w:rFonts w:ascii="Verdana" w:hAnsi="Verdana" w:cs="Arial"/>
      <w:b/>
      <w:bCs/>
      <w:color w:val="1E524C"/>
      <w:kern w:val="28"/>
      <w:sz w:val="40"/>
      <w:szCs w:val="32"/>
      <w:lang w:eastAsia="en-US"/>
    </w:rPr>
  </w:style>
  <w:style w:type="paragraph" w:customStyle="1" w:styleId="Bullet1">
    <w:name w:val="Bullet 1"/>
    <w:rsid w:val="00B431B2"/>
    <w:pPr>
      <w:overflowPunct w:val="0"/>
      <w:autoSpaceDE w:val="0"/>
      <w:autoSpaceDN w:val="0"/>
      <w:adjustRightInd w:val="0"/>
      <w:ind w:left="576"/>
      <w:textAlignment w:val="baseline"/>
    </w:pPr>
    <w:rPr>
      <w:rFonts w:ascii="Times New Roman" w:hAnsi="Times New Roman"/>
      <w:color w:val="000000"/>
      <w:sz w:val="24"/>
    </w:rPr>
  </w:style>
  <w:style w:type="paragraph" w:customStyle="1" w:styleId="NumberList">
    <w:name w:val="Number List"/>
    <w:rsid w:val="00B431B2"/>
    <w:pPr>
      <w:overflowPunct w:val="0"/>
      <w:autoSpaceDE w:val="0"/>
      <w:autoSpaceDN w:val="0"/>
      <w:adjustRightInd w:val="0"/>
      <w:ind w:left="720"/>
      <w:textAlignment w:val="baseline"/>
    </w:pPr>
    <w:rPr>
      <w:rFonts w:ascii="Arial MT" w:hAnsi="Arial MT"/>
      <w:color w:val="000000"/>
      <w:sz w:val="22"/>
    </w:rPr>
  </w:style>
  <w:style w:type="paragraph" w:customStyle="1" w:styleId="BulletRTA">
    <w:name w:val="Bullet RT&amp;A"/>
    <w:rsid w:val="00B431B2"/>
    <w:pPr>
      <w:overflowPunct w:val="0"/>
      <w:autoSpaceDE w:val="0"/>
      <w:autoSpaceDN w:val="0"/>
      <w:adjustRightInd w:val="0"/>
      <w:ind w:left="576"/>
      <w:textAlignment w:val="baseline"/>
    </w:pPr>
    <w:rPr>
      <w:rFonts w:ascii="MS Serif" w:hAnsi="MS Serif"/>
      <w:color w:val="000000"/>
      <w:sz w:val="22"/>
    </w:rPr>
  </w:style>
  <w:style w:type="paragraph" w:customStyle="1" w:styleId="Multi-levelbullets">
    <w:name w:val="Multi-level bullets"/>
    <w:basedOn w:val="Normal"/>
    <w:rsid w:val="00B431B2"/>
    <w:pPr>
      <w:numPr>
        <w:numId w:val="10"/>
      </w:numPr>
      <w:spacing w:before="60"/>
      <w:ind w:left="397" w:hanging="397"/>
    </w:pPr>
    <w:rPr>
      <w:sz w:val="22"/>
    </w:rPr>
  </w:style>
  <w:style w:type="paragraph" w:customStyle="1" w:styleId="Bullet2">
    <w:name w:val="Bullet 2"/>
    <w:basedOn w:val="Normal"/>
    <w:rsid w:val="00B431B2"/>
    <w:pPr>
      <w:numPr>
        <w:numId w:val="11"/>
      </w:numPr>
    </w:pPr>
    <w:rPr>
      <w:sz w:val="22"/>
    </w:rPr>
  </w:style>
  <w:style w:type="paragraph" w:styleId="FootnoteText">
    <w:name w:val="footnote text"/>
    <w:basedOn w:val="Normal"/>
    <w:link w:val="FootnoteTextChar"/>
    <w:rsid w:val="00B431B2"/>
    <w:pPr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link w:val="FootnoteText"/>
    <w:rsid w:val="00B431B2"/>
    <w:rPr>
      <w:lang w:eastAsia="en-US"/>
    </w:rPr>
  </w:style>
  <w:style w:type="character" w:styleId="FootnoteReference">
    <w:name w:val="footnote reference"/>
    <w:rsid w:val="00B431B2"/>
    <w:rPr>
      <w:vertAlign w:val="superscript"/>
    </w:rPr>
  </w:style>
  <w:style w:type="character" w:styleId="BookTitle">
    <w:name w:val="Book Title"/>
    <w:uiPriority w:val="33"/>
    <w:qFormat/>
    <w:rsid w:val="009F7843"/>
    <w:rPr>
      <w:b/>
      <w:bCs/>
      <w:smallCaps/>
      <w:spacing w:val="5"/>
    </w:rPr>
  </w:style>
  <w:style w:type="table" w:styleId="TableGrid">
    <w:name w:val="Table Grid"/>
    <w:basedOn w:val="TableNormal"/>
    <w:rsid w:val="006F79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Indent">
    <w:name w:val="Normal Indent"/>
    <w:basedOn w:val="Normal"/>
    <w:rsid w:val="0044414E"/>
    <w:pPr>
      <w:tabs>
        <w:tab w:val="left" w:pos="567"/>
      </w:tabs>
      <w:suppressAutoHyphens/>
      <w:overflowPunct/>
      <w:autoSpaceDE/>
      <w:autoSpaceDN/>
      <w:adjustRightInd/>
      <w:spacing w:before="240" w:after="0"/>
      <w:ind w:left="720"/>
      <w:jc w:val="both"/>
      <w:textAlignment w:val="auto"/>
    </w:pPr>
    <w:rPr>
      <w:rFonts w:ascii="Times New Roman" w:hAnsi="Times New Roman"/>
      <w:color w:val="auto"/>
      <w:sz w:val="24"/>
      <w:lang w:eastAsia="ar-SA"/>
    </w:rPr>
  </w:style>
  <w:style w:type="character" w:customStyle="1" w:styleId="FooterChar">
    <w:name w:val="Footer Char"/>
    <w:link w:val="Footer"/>
    <w:uiPriority w:val="99"/>
    <w:rsid w:val="009F3CF8"/>
    <w:rPr>
      <w:rFonts w:ascii="Verdana" w:hAnsi="Verdana"/>
      <w:color w:val="1E524C"/>
    </w:rPr>
  </w:style>
  <w:style w:type="table" w:customStyle="1" w:styleId="TableGrid1">
    <w:name w:val="Table Grid1"/>
    <w:basedOn w:val="TableNormal"/>
    <w:next w:val="TableGrid"/>
    <w:rsid w:val="00C578DB"/>
    <w:rPr>
      <w:rFonts w:ascii="Cambria" w:eastAsia="Cambria" w:hAnsi="Cambria"/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qmltd.com" TargetMode="External"/><Relationship Id="rId1" Type="http://schemas.openxmlformats.org/officeDocument/2006/relationships/hyperlink" Target="mailto:Info@fqmlt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ROCESS%20Excellence\FQM\FQM%20Templates\FQM%20Proposal%20template%202009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5EAB0DBF7044C90CF2DD13F815C95" ma:contentTypeVersion="8" ma:contentTypeDescription="Create a new document." ma:contentTypeScope="" ma:versionID="2284ac5585e1559b37d0addd8ddfb3e6">
  <xsd:schema xmlns:xsd="http://www.w3.org/2001/XMLSchema" xmlns:xs="http://www.w3.org/2001/XMLSchema" xmlns:p="http://schemas.microsoft.com/office/2006/metadata/properties" xmlns:ns2="07c2b9fa-66c9-4354-acf2-dd19d5996b63" xmlns:ns3="38a88543-0521-478c-b735-9bcaf3dd3af4" targetNamespace="http://schemas.microsoft.com/office/2006/metadata/properties" ma:root="true" ma:fieldsID="1a0c481527a6cbd066108116f822b4fc" ns2:_="" ns3:_="">
    <xsd:import namespace="07c2b9fa-66c9-4354-acf2-dd19d5996b63"/>
    <xsd:import namespace="38a88543-0521-478c-b735-9bcaf3dd3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2b9fa-66c9-4354-acf2-dd19d5996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88543-0521-478c-b735-9bcaf3dd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086DFF-02DE-4B3D-8631-03185ED1B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41B2CA-03C4-4290-92AE-2932C91CE048}"/>
</file>

<file path=customXml/itemProps3.xml><?xml version="1.0" encoding="utf-8"?>
<ds:datastoreItem xmlns:ds="http://schemas.openxmlformats.org/officeDocument/2006/customXml" ds:itemID="{5FA8E816-9341-4251-B3C2-1882F236AF9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ffe1f45c-809a-40fd-9362-a38a6704a085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FQM Proposal template 2009 v2</Template>
  <TotalTime>39</TotalTime>
  <Pages>2</Pages>
  <Words>365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FQM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FQM</dc:creator>
  <cp:keywords/>
  <cp:lastModifiedBy>Chris Docherty</cp:lastModifiedBy>
  <cp:revision>4</cp:revision>
  <cp:lastPrinted>2013-12-18T17:25:00Z</cp:lastPrinted>
  <dcterms:created xsi:type="dcterms:W3CDTF">2017-06-26T17:34:00Z</dcterms:created>
  <dcterms:modified xsi:type="dcterms:W3CDTF">2018-05-01T16:33:00Z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0x0101004715EAB0DBF7044C90CF2DD13F815C95</vt:lpwstr>
  </property>
  <property fmtid="{D5CDD505-2E9C-101B-9397-08002B2CF9AE}" pid="3" name="Order">
    <vt:r8>71200</vt:r8>
  </property>
</Properties>
</file>